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6E33932" w14:textId="77777777" w:rsidR="00A360D5" w:rsidRPr="00BB2578" w:rsidRDefault="00A360D5" w:rsidP="00BB2578">
      <w:pPr>
        <w:shd w:val="clear" w:color="auto" w:fill="FFFFFF"/>
        <w:spacing w:before="120" w:after="120"/>
        <w:jc w:val="both"/>
        <w:rPr>
          <w:rFonts w:ascii="Montserrat" w:hAnsi="Montserrat"/>
          <w:i/>
          <w:color w:val="27344C"/>
          <w:sz w:val="22"/>
          <w:szCs w:val="22"/>
          <w:lang w:val="ro-RO"/>
        </w:rPr>
      </w:pPr>
    </w:p>
    <w:p w14:paraId="5A489892" w14:textId="484BFD73" w:rsidR="00C95E94" w:rsidRPr="00BB2578" w:rsidRDefault="00C95E94" w:rsidP="00BB2578">
      <w:pPr>
        <w:shd w:val="clear" w:color="auto" w:fill="FFFFFF"/>
        <w:spacing w:before="120" w:after="120"/>
        <w:jc w:val="both"/>
        <w:rPr>
          <w:rFonts w:ascii="Montserrat" w:hAnsi="Montserrat"/>
          <w:b/>
          <w:bCs/>
          <w:iCs/>
          <w:color w:val="27344C"/>
          <w:sz w:val="22"/>
          <w:szCs w:val="22"/>
          <w:lang w:val="ro-RO"/>
        </w:rPr>
      </w:pPr>
      <w:r w:rsidRPr="00BB2578">
        <w:rPr>
          <w:rFonts w:ascii="Montserrat" w:hAnsi="Montserrat"/>
          <w:b/>
          <w:bCs/>
          <w:iCs/>
          <w:color w:val="27344C"/>
          <w:sz w:val="22"/>
          <w:szCs w:val="22"/>
          <w:lang w:val="ro-RO"/>
        </w:rPr>
        <w:t>Anexa 29_Raport de expertiza contabila</w:t>
      </w:r>
    </w:p>
    <w:p w14:paraId="0C9FE534" w14:textId="4BEED855" w:rsidR="004F2016" w:rsidRPr="00BB2578" w:rsidRDefault="004F2016" w:rsidP="00BB2578">
      <w:pPr>
        <w:spacing w:before="120" w:after="120"/>
        <w:jc w:val="both"/>
        <w:rPr>
          <w:rFonts w:ascii="Montserrat" w:hAnsi="Montserrat" w:cs="Arial"/>
          <w:b/>
          <w:color w:val="27344C"/>
          <w:sz w:val="22"/>
          <w:szCs w:val="22"/>
          <w:lang w:val="ro-RO"/>
        </w:rPr>
      </w:pPr>
      <w:r w:rsidRPr="00BB2578">
        <w:rPr>
          <w:rFonts w:ascii="Montserrat" w:hAnsi="Montserrat" w:cs="Arial"/>
          <w:b/>
          <w:color w:val="27344C"/>
          <w:sz w:val="22"/>
          <w:szCs w:val="22"/>
          <w:lang w:val="ro-RO"/>
        </w:rPr>
        <w:t>IR. 1.3 A Sprijin pentru microîntreprinderi Apel 1</w:t>
      </w:r>
    </w:p>
    <w:p w14:paraId="2646FE8B" w14:textId="77777777" w:rsidR="004F2016" w:rsidRPr="00BB2578" w:rsidRDefault="004F2016" w:rsidP="00BB2578">
      <w:pPr>
        <w:shd w:val="clear" w:color="auto" w:fill="FFFFFF"/>
        <w:spacing w:before="120" w:after="120"/>
        <w:jc w:val="both"/>
        <w:rPr>
          <w:rFonts w:ascii="Montserrat" w:hAnsi="Montserrat"/>
          <w:b/>
          <w:bCs/>
          <w:iCs/>
          <w:color w:val="27344C"/>
          <w:sz w:val="22"/>
          <w:szCs w:val="22"/>
          <w:lang w:val="ro-RO"/>
        </w:rPr>
      </w:pPr>
    </w:p>
    <w:p w14:paraId="54ED46A8" w14:textId="103A5587" w:rsidR="00960C29" w:rsidRPr="00BB2578" w:rsidRDefault="007C1C4B" w:rsidP="00BB2578">
      <w:pPr>
        <w:shd w:val="clear" w:color="auto" w:fill="FFFFFF"/>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Propunerea</w:t>
      </w:r>
      <w:r w:rsidR="00960C29" w:rsidRPr="00BB2578">
        <w:rPr>
          <w:rFonts w:ascii="Montserrat" w:hAnsi="Montserrat"/>
          <w:iCs/>
          <w:color w:val="27344C"/>
          <w:sz w:val="22"/>
          <w:szCs w:val="22"/>
          <w:lang w:val="ro-RO"/>
        </w:rPr>
        <w:t xml:space="preserve"> este de a se încheia un contract ca cel din Norma 35,  în care să fie prevăzute toate obiectivele pe fazele solicitate, adică 4.1</w:t>
      </w:r>
      <w:r w:rsidR="007E3E30" w:rsidRPr="00BB2578">
        <w:rPr>
          <w:rFonts w:ascii="Montserrat" w:hAnsi="Montserrat"/>
          <w:iCs/>
          <w:color w:val="27344C"/>
          <w:sz w:val="22"/>
          <w:szCs w:val="22"/>
          <w:lang w:val="ro-RO"/>
        </w:rPr>
        <w:t xml:space="preserve"> (la</w:t>
      </w:r>
      <w:r w:rsidR="002E261A" w:rsidRPr="00BB2578">
        <w:rPr>
          <w:rFonts w:ascii="Montserrat" w:hAnsi="Montserrat"/>
          <w:iCs/>
          <w:color w:val="27344C"/>
          <w:sz w:val="22"/>
          <w:szCs w:val="22"/>
          <w:lang w:val="ro-RO"/>
        </w:rPr>
        <w:t xml:space="preserve"> depunerea cererii de finanțare</w:t>
      </w:r>
      <w:r w:rsidR="007E3E30" w:rsidRPr="00BB2578">
        <w:rPr>
          <w:rFonts w:ascii="Montserrat" w:hAnsi="Montserrat"/>
          <w:iCs/>
          <w:color w:val="27344C"/>
          <w:sz w:val="22"/>
          <w:szCs w:val="22"/>
          <w:lang w:val="ro-RO"/>
        </w:rPr>
        <w:t>)</w:t>
      </w:r>
      <w:r w:rsidR="002E261A" w:rsidRPr="00BB2578">
        <w:rPr>
          <w:rFonts w:ascii="Montserrat" w:hAnsi="Montserrat"/>
          <w:iCs/>
          <w:color w:val="27344C"/>
          <w:sz w:val="22"/>
          <w:szCs w:val="22"/>
          <w:lang w:val="ro-RO"/>
        </w:rPr>
        <w:t>, 4.2</w:t>
      </w:r>
      <w:r w:rsidR="007E3E30" w:rsidRPr="00BB2578">
        <w:rPr>
          <w:rFonts w:ascii="Montserrat" w:hAnsi="Montserrat"/>
          <w:iCs/>
          <w:color w:val="27344C"/>
          <w:sz w:val="22"/>
          <w:szCs w:val="22"/>
          <w:lang w:val="ro-RO"/>
        </w:rPr>
        <w:t xml:space="preserve"> (în perioada de</w:t>
      </w:r>
      <w:r w:rsidR="00E91E5F" w:rsidRPr="00BB2578">
        <w:rPr>
          <w:rFonts w:ascii="Montserrat" w:hAnsi="Montserrat"/>
          <w:iCs/>
          <w:color w:val="27344C"/>
          <w:sz w:val="22"/>
          <w:szCs w:val="22"/>
          <w:lang w:val="ro-RO"/>
        </w:rPr>
        <w:t xml:space="preserve"> implementare sau în perioada de</w:t>
      </w:r>
      <w:r w:rsidR="007E3E30" w:rsidRPr="00BB2578">
        <w:rPr>
          <w:rFonts w:ascii="Montserrat" w:hAnsi="Montserrat"/>
          <w:iCs/>
          <w:color w:val="27344C"/>
          <w:sz w:val="22"/>
          <w:szCs w:val="22"/>
          <w:lang w:val="ro-RO"/>
        </w:rPr>
        <w:t xml:space="preserve"> raportare și verificare finală a proiectului)</w:t>
      </w:r>
      <w:r w:rsidR="002E261A" w:rsidRPr="00BB2578">
        <w:rPr>
          <w:rFonts w:ascii="Montserrat" w:hAnsi="Montserrat"/>
          <w:iCs/>
          <w:color w:val="27344C"/>
          <w:sz w:val="22"/>
          <w:szCs w:val="22"/>
          <w:lang w:val="ro-RO"/>
        </w:rPr>
        <w:t>, 4.3, 4.4 și 4.5</w:t>
      </w:r>
      <w:r w:rsidR="00960C29" w:rsidRPr="00BB2578">
        <w:rPr>
          <w:rFonts w:ascii="Montserrat" w:hAnsi="Montserrat"/>
          <w:iCs/>
          <w:color w:val="27344C"/>
          <w:sz w:val="22"/>
          <w:szCs w:val="22"/>
          <w:lang w:val="ro-RO"/>
        </w:rPr>
        <w:t>.</w:t>
      </w:r>
      <w:r w:rsidR="007E3E30" w:rsidRPr="00BB2578">
        <w:rPr>
          <w:rFonts w:ascii="Montserrat" w:hAnsi="Montserrat"/>
          <w:iCs/>
          <w:color w:val="27344C"/>
          <w:sz w:val="22"/>
          <w:szCs w:val="22"/>
          <w:lang w:val="ro-RO"/>
        </w:rPr>
        <w:t>(în perioada de durabilitate a proiectului</w:t>
      </w:r>
      <w:r w:rsidR="00E91E5F" w:rsidRPr="00BB2578">
        <w:rPr>
          <w:rFonts w:ascii="Montserrat" w:hAnsi="Montserrat"/>
          <w:iCs/>
          <w:color w:val="27344C"/>
          <w:sz w:val="22"/>
          <w:szCs w:val="22"/>
          <w:lang w:val="ro-RO"/>
        </w:rPr>
        <w:t>, la finalul</w:t>
      </w:r>
      <w:r w:rsidR="007E3E30" w:rsidRPr="00BB2578">
        <w:rPr>
          <w:rFonts w:ascii="Montserrat" w:hAnsi="Montserrat"/>
          <w:iCs/>
          <w:color w:val="27344C"/>
          <w:sz w:val="22"/>
          <w:szCs w:val="22"/>
          <w:lang w:val="ro-RO"/>
        </w:rPr>
        <w:t xml:space="preserve"> an</w:t>
      </w:r>
      <w:r w:rsidR="00E91E5F" w:rsidRPr="00BB2578">
        <w:rPr>
          <w:rFonts w:ascii="Montserrat" w:hAnsi="Montserrat"/>
          <w:iCs/>
          <w:color w:val="27344C"/>
          <w:sz w:val="22"/>
          <w:szCs w:val="22"/>
          <w:lang w:val="ro-RO"/>
        </w:rPr>
        <w:t>ului</w:t>
      </w:r>
      <w:r w:rsidR="007E3E30" w:rsidRPr="00BB2578">
        <w:rPr>
          <w:rFonts w:ascii="Montserrat" w:hAnsi="Montserrat"/>
          <w:iCs/>
          <w:color w:val="27344C"/>
          <w:sz w:val="22"/>
          <w:szCs w:val="22"/>
          <w:lang w:val="ro-RO"/>
        </w:rPr>
        <w:t xml:space="preserve"> 1</w:t>
      </w:r>
      <w:r w:rsidR="002E261A" w:rsidRPr="00BB2578">
        <w:rPr>
          <w:rFonts w:ascii="Montserrat" w:hAnsi="Montserrat"/>
          <w:iCs/>
          <w:color w:val="27344C"/>
          <w:sz w:val="22"/>
          <w:szCs w:val="22"/>
          <w:lang w:val="ro-RO"/>
        </w:rPr>
        <w:t>, 2 și 3)</w:t>
      </w:r>
      <w:r w:rsidR="00960C29" w:rsidRPr="00BB2578">
        <w:rPr>
          <w:rFonts w:ascii="Montserrat" w:hAnsi="Montserrat"/>
          <w:iCs/>
          <w:color w:val="27344C"/>
          <w:sz w:val="22"/>
          <w:szCs w:val="22"/>
          <w:lang w:val="ro-RO"/>
        </w:rPr>
        <w:t xml:space="preserve"> din cerințele ADR Vest, respectiv </w:t>
      </w:r>
      <w:r w:rsidR="002933DF" w:rsidRPr="00BB2578">
        <w:rPr>
          <w:rFonts w:ascii="Montserrat" w:hAnsi="Montserrat"/>
          <w:iCs/>
          <w:color w:val="27344C"/>
          <w:sz w:val="22"/>
          <w:szCs w:val="22"/>
          <w:lang w:val="ro-RO"/>
        </w:rPr>
        <w:t>r</w:t>
      </w:r>
      <w:r w:rsidR="00960C29" w:rsidRPr="00BB2578">
        <w:rPr>
          <w:rFonts w:ascii="Montserrat" w:hAnsi="Montserrat"/>
          <w:iCs/>
          <w:color w:val="27344C"/>
          <w:sz w:val="22"/>
          <w:szCs w:val="22"/>
          <w:lang w:val="ro-RO"/>
        </w:rPr>
        <w:t>ealizarea a 5 categorii de rapoarte de expertiză contabilă extrajudiciară  pentru fiecare fază respectând cerințele ADR Vest.</w:t>
      </w:r>
    </w:p>
    <w:p w14:paraId="26E08A8A" w14:textId="77777777" w:rsidR="00960C29" w:rsidRPr="00BB2578" w:rsidRDefault="00960C29" w:rsidP="00BB2578">
      <w:pPr>
        <w:spacing w:before="120" w:after="120"/>
        <w:jc w:val="both"/>
        <w:rPr>
          <w:rFonts w:ascii="Montserrat" w:hAnsi="Montserrat"/>
          <w:b/>
          <w:color w:val="27344C"/>
          <w:sz w:val="22"/>
          <w:szCs w:val="22"/>
          <w:lang w:val="ro-RO"/>
        </w:rPr>
      </w:pPr>
    </w:p>
    <w:p w14:paraId="0F2F8E2D" w14:textId="77777777" w:rsidR="003C16DE" w:rsidRPr="00BB2578" w:rsidRDefault="003C16DE"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RAPORT DE EXPERTIZ</w:t>
      </w:r>
      <w:r w:rsidR="006414F7" w:rsidRPr="00BB2578">
        <w:rPr>
          <w:rFonts w:ascii="Montserrat" w:hAnsi="Montserrat"/>
          <w:b/>
          <w:color w:val="27344C"/>
          <w:sz w:val="22"/>
          <w:szCs w:val="22"/>
          <w:lang w:val="ro-RO"/>
        </w:rPr>
        <w:t xml:space="preserve">Ă </w:t>
      </w:r>
      <w:r w:rsidRPr="00BB2578">
        <w:rPr>
          <w:rFonts w:ascii="Montserrat" w:hAnsi="Montserrat"/>
          <w:b/>
          <w:color w:val="27344C"/>
          <w:sz w:val="22"/>
          <w:szCs w:val="22"/>
          <w:lang w:val="ro-RO"/>
        </w:rPr>
        <w:t>CONTABIL</w:t>
      </w:r>
      <w:r w:rsidR="006414F7" w:rsidRPr="00BB2578">
        <w:rPr>
          <w:rFonts w:ascii="Montserrat" w:hAnsi="Montserrat"/>
          <w:b/>
          <w:color w:val="27344C"/>
          <w:sz w:val="22"/>
          <w:szCs w:val="22"/>
          <w:lang w:val="ro-RO"/>
        </w:rPr>
        <w:t>Ă</w:t>
      </w:r>
      <w:r w:rsidRPr="00BB2578">
        <w:rPr>
          <w:rFonts w:ascii="Montserrat" w:hAnsi="Montserrat"/>
          <w:b/>
          <w:color w:val="27344C"/>
          <w:sz w:val="22"/>
          <w:szCs w:val="22"/>
          <w:lang w:val="ro-RO"/>
        </w:rPr>
        <w:t xml:space="preserve">  EXTRAJUDICIAR</w:t>
      </w:r>
      <w:r w:rsidR="006414F7" w:rsidRPr="00BB2578">
        <w:rPr>
          <w:rFonts w:ascii="Montserrat" w:hAnsi="Montserrat"/>
          <w:b/>
          <w:color w:val="27344C"/>
          <w:sz w:val="22"/>
          <w:szCs w:val="22"/>
          <w:lang w:val="ro-RO"/>
        </w:rPr>
        <w:t>Ă</w:t>
      </w:r>
    </w:p>
    <w:p w14:paraId="507960F1" w14:textId="77777777" w:rsidR="00E904FC" w:rsidRPr="00BB2578" w:rsidRDefault="00E904FC" w:rsidP="00BB2578">
      <w:pPr>
        <w:spacing w:before="120" w:after="120"/>
        <w:jc w:val="both"/>
        <w:rPr>
          <w:rFonts w:ascii="Montserrat" w:hAnsi="Montserrat"/>
          <w:b/>
          <w:color w:val="27344C"/>
          <w:sz w:val="22"/>
          <w:szCs w:val="22"/>
          <w:lang w:val="ro-RO"/>
        </w:rPr>
      </w:pPr>
    </w:p>
    <w:p w14:paraId="2C292416" w14:textId="1C46C279" w:rsidR="003C16DE" w:rsidRPr="00BB2578" w:rsidRDefault="003C16DE"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Cap. I. INTRODUCERE</w:t>
      </w:r>
    </w:p>
    <w:p w14:paraId="3CDF7842" w14:textId="3A8CC055" w:rsidR="00227777" w:rsidRPr="00BB2578" w:rsidRDefault="003C16DE"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Subsemnatul/subsemnata</w:t>
      </w:r>
      <w:r w:rsidR="008E2BFE" w:rsidRPr="00BB2578">
        <w:rPr>
          <w:rFonts w:ascii="Montserrat" w:hAnsi="Montserrat"/>
          <w:color w:val="27344C"/>
          <w:sz w:val="22"/>
          <w:szCs w:val="22"/>
          <w:lang w:val="ro-RO"/>
        </w:rPr>
        <w:t>/Societatea</w:t>
      </w:r>
      <w:r w:rsidRPr="00BB2578">
        <w:rPr>
          <w:rFonts w:ascii="Montserrat" w:hAnsi="Montserrat"/>
          <w:color w:val="27344C"/>
          <w:sz w:val="22"/>
          <w:szCs w:val="22"/>
          <w:lang w:val="ro-RO"/>
        </w:rPr>
        <w:t xml:space="preserve">   ………….. expert contabil</w:t>
      </w:r>
      <w:r w:rsidR="008E2BFE" w:rsidRPr="00BB2578">
        <w:rPr>
          <w:rFonts w:ascii="Montserrat" w:hAnsi="Montserrat"/>
          <w:color w:val="27344C"/>
          <w:sz w:val="22"/>
          <w:szCs w:val="22"/>
          <w:lang w:val="ro-RO"/>
        </w:rPr>
        <w:t>/societate de expertiză contabilă</w:t>
      </w:r>
      <w:r w:rsidRPr="00BB2578">
        <w:rPr>
          <w:rFonts w:ascii="Montserrat" w:hAnsi="Montserrat"/>
          <w:color w:val="27344C"/>
          <w:sz w:val="22"/>
          <w:szCs w:val="22"/>
          <w:lang w:val="ro-RO"/>
        </w:rPr>
        <w:t>, domiciliat/</w:t>
      </w:r>
      <w:r w:rsidR="00BC7184" w:rsidRPr="00BB2578">
        <w:rPr>
          <w:rFonts w:ascii="Montserrat" w:hAnsi="Montserrat"/>
          <w:color w:val="27344C"/>
          <w:sz w:val="22"/>
          <w:szCs w:val="22"/>
          <w:lang w:val="ro-RO"/>
        </w:rPr>
        <w:t>ă</w:t>
      </w:r>
      <w:r w:rsidR="008E2BFE" w:rsidRPr="00BB2578">
        <w:rPr>
          <w:rFonts w:ascii="Montserrat" w:hAnsi="Montserrat"/>
          <w:color w:val="27344C"/>
          <w:sz w:val="22"/>
          <w:szCs w:val="22"/>
          <w:lang w:val="ro-RO"/>
        </w:rPr>
        <w:t>/cu sediul</w:t>
      </w:r>
      <w:r w:rsidRPr="00BB2578">
        <w:rPr>
          <w:rFonts w:ascii="Montserrat" w:hAnsi="Montserrat"/>
          <w:color w:val="27344C"/>
          <w:sz w:val="22"/>
          <w:szCs w:val="22"/>
          <w:lang w:val="ro-RO"/>
        </w:rPr>
        <w:t xml:space="preserve"> </w:t>
      </w:r>
      <w:r w:rsidR="006414F7" w:rsidRPr="00BB2578">
        <w:rPr>
          <w:rFonts w:ascii="Montserrat" w:hAnsi="Montserrat"/>
          <w:color w:val="27344C"/>
          <w:sz w:val="22"/>
          <w:szCs w:val="22"/>
          <w:lang w:val="ro-RO"/>
        </w:rPr>
        <w:t>î</w:t>
      </w:r>
      <w:r w:rsidRPr="00BB2578">
        <w:rPr>
          <w:rFonts w:ascii="Montserrat" w:hAnsi="Montserrat"/>
          <w:color w:val="27344C"/>
          <w:sz w:val="22"/>
          <w:szCs w:val="22"/>
          <w:lang w:val="ro-RO"/>
        </w:rPr>
        <w:t>n ………… str</w:t>
      </w:r>
      <w:r w:rsidR="00BC7184" w:rsidRPr="00BB2578">
        <w:rPr>
          <w:rFonts w:ascii="Montserrat" w:hAnsi="Montserrat"/>
          <w:color w:val="27344C"/>
          <w:sz w:val="22"/>
          <w:szCs w:val="22"/>
          <w:lang w:val="ro-RO"/>
        </w:rPr>
        <w:t>.</w:t>
      </w:r>
      <w:r w:rsidRPr="00BB2578">
        <w:rPr>
          <w:rFonts w:ascii="Montserrat" w:hAnsi="Montserrat"/>
          <w:color w:val="27344C"/>
          <w:sz w:val="22"/>
          <w:szCs w:val="22"/>
          <w:lang w:val="ro-RO"/>
        </w:rPr>
        <w:t>………………….</w:t>
      </w:r>
      <w:r w:rsidR="00A95EAB" w:rsidRPr="00BB2578">
        <w:rPr>
          <w:rFonts w:ascii="Montserrat" w:hAnsi="Montserrat"/>
          <w:color w:val="27344C"/>
          <w:sz w:val="22"/>
          <w:szCs w:val="22"/>
          <w:lang w:val="ro-RO"/>
        </w:rPr>
        <w:t>,</w:t>
      </w:r>
      <w:r w:rsidRPr="00BB2578">
        <w:rPr>
          <w:rFonts w:ascii="Montserrat" w:hAnsi="Montserrat"/>
          <w:color w:val="27344C"/>
          <w:sz w:val="22"/>
          <w:szCs w:val="22"/>
          <w:lang w:val="ro-RO"/>
        </w:rPr>
        <w:t xml:space="preserve">  posesor al carnetului de expert contabil</w:t>
      </w:r>
      <w:r w:rsidR="008E2BFE" w:rsidRPr="00BB2578">
        <w:rPr>
          <w:rFonts w:ascii="Montserrat" w:hAnsi="Montserrat"/>
          <w:color w:val="27344C"/>
          <w:sz w:val="22"/>
          <w:szCs w:val="22"/>
          <w:lang w:val="ro-RO"/>
        </w:rPr>
        <w:t>/</w:t>
      </w:r>
      <w:r w:rsidR="000C4841" w:rsidRPr="00BB2578">
        <w:rPr>
          <w:rFonts w:ascii="Montserrat" w:hAnsi="Montserrat"/>
          <w:color w:val="27344C"/>
          <w:sz w:val="22"/>
          <w:szCs w:val="22"/>
          <w:lang w:val="ro-RO"/>
        </w:rPr>
        <w:t>SE</w:t>
      </w:r>
      <w:r w:rsidR="008E2BFE" w:rsidRPr="00BB2578">
        <w:rPr>
          <w:rFonts w:ascii="Montserrat" w:hAnsi="Montserrat"/>
          <w:color w:val="27344C"/>
          <w:sz w:val="22"/>
          <w:szCs w:val="22"/>
          <w:lang w:val="ro-RO"/>
        </w:rPr>
        <w:t>…….</w:t>
      </w:r>
      <w:r w:rsidRPr="00BB2578">
        <w:rPr>
          <w:rFonts w:ascii="Montserrat" w:hAnsi="Montserrat"/>
          <w:color w:val="27344C"/>
          <w:sz w:val="22"/>
          <w:szCs w:val="22"/>
          <w:lang w:val="ro-RO"/>
        </w:rPr>
        <w:t xml:space="preserve"> nr………..</w:t>
      </w:r>
      <w:r w:rsidR="00A95EAB" w:rsidRPr="00BB2578">
        <w:rPr>
          <w:rFonts w:ascii="Montserrat" w:hAnsi="Montserrat"/>
          <w:color w:val="27344C"/>
          <w:sz w:val="22"/>
          <w:szCs w:val="22"/>
          <w:lang w:val="ro-RO"/>
        </w:rPr>
        <w:t>,</w:t>
      </w:r>
      <w:r w:rsidRPr="00BB2578">
        <w:rPr>
          <w:rFonts w:ascii="Montserrat" w:hAnsi="Montserrat"/>
          <w:color w:val="27344C"/>
          <w:sz w:val="22"/>
          <w:szCs w:val="22"/>
          <w:lang w:val="ro-RO"/>
        </w:rPr>
        <w:t xml:space="preserve"> </w:t>
      </w:r>
      <w:r w:rsidR="006414F7" w:rsidRPr="00BB2578">
        <w:rPr>
          <w:rFonts w:ascii="Montserrat" w:hAnsi="Montserrat"/>
          <w:color w:val="27344C"/>
          <w:sz w:val="22"/>
          <w:szCs w:val="22"/>
          <w:lang w:val="ro-RO"/>
        </w:rPr>
        <w:t>însc</w:t>
      </w:r>
      <w:r w:rsidRPr="00BB2578">
        <w:rPr>
          <w:rFonts w:ascii="Montserrat" w:hAnsi="Montserrat"/>
          <w:color w:val="27344C"/>
          <w:sz w:val="22"/>
          <w:szCs w:val="22"/>
          <w:lang w:val="ro-RO"/>
        </w:rPr>
        <w:t>ris</w:t>
      </w:r>
      <w:r w:rsidR="003B4841" w:rsidRPr="00BB2578">
        <w:rPr>
          <w:rFonts w:ascii="Montserrat" w:hAnsi="Montserrat"/>
          <w:color w:val="27344C"/>
          <w:sz w:val="22"/>
          <w:szCs w:val="22"/>
          <w:lang w:val="ro-RO"/>
        </w:rPr>
        <w:t xml:space="preserve"> (ă)</w:t>
      </w:r>
      <w:r w:rsidRPr="00BB2578">
        <w:rPr>
          <w:rFonts w:ascii="Montserrat" w:hAnsi="Montserrat"/>
          <w:color w:val="27344C"/>
          <w:sz w:val="22"/>
          <w:szCs w:val="22"/>
          <w:lang w:val="ro-RO"/>
        </w:rPr>
        <w:t xml:space="preserve"> </w:t>
      </w:r>
      <w:r w:rsidR="006414F7" w:rsidRPr="00BB2578">
        <w:rPr>
          <w:rFonts w:ascii="Montserrat" w:hAnsi="Montserrat"/>
          <w:color w:val="27344C"/>
          <w:sz w:val="22"/>
          <w:szCs w:val="22"/>
          <w:lang w:val="ro-RO"/>
        </w:rPr>
        <w:t>î</w:t>
      </w:r>
      <w:r w:rsidRPr="00BB2578">
        <w:rPr>
          <w:rFonts w:ascii="Montserrat" w:hAnsi="Montserrat"/>
          <w:color w:val="27344C"/>
          <w:sz w:val="22"/>
          <w:szCs w:val="22"/>
          <w:lang w:val="ro-RO"/>
        </w:rPr>
        <w:t>n TABLOUL EXPER</w:t>
      </w:r>
      <w:r w:rsidR="006414F7" w:rsidRPr="00BB2578">
        <w:rPr>
          <w:rFonts w:ascii="Montserrat" w:hAnsi="Montserrat"/>
          <w:color w:val="27344C"/>
          <w:sz w:val="22"/>
          <w:szCs w:val="22"/>
          <w:lang w:val="ro-RO"/>
        </w:rPr>
        <w:t>Ț</w:t>
      </w:r>
      <w:r w:rsidRPr="00BB2578">
        <w:rPr>
          <w:rFonts w:ascii="Montserrat" w:hAnsi="Montserrat"/>
          <w:color w:val="27344C"/>
          <w:sz w:val="22"/>
          <w:szCs w:val="22"/>
          <w:lang w:val="ro-RO"/>
        </w:rPr>
        <w:t xml:space="preserve">ILOR CONTABILI </w:t>
      </w:r>
      <w:r w:rsidR="006414F7" w:rsidRPr="00BB2578">
        <w:rPr>
          <w:rFonts w:ascii="Montserrat" w:hAnsi="Montserrat"/>
          <w:color w:val="27344C"/>
          <w:sz w:val="22"/>
          <w:szCs w:val="22"/>
          <w:lang w:val="ro-RO"/>
        </w:rPr>
        <w:t>Ș</w:t>
      </w:r>
      <w:r w:rsidRPr="00BB2578">
        <w:rPr>
          <w:rFonts w:ascii="Montserrat" w:hAnsi="Montserrat"/>
          <w:color w:val="27344C"/>
          <w:sz w:val="22"/>
          <w:szCs w:val="22"/>
          <w:lang w:val="ro-RO"/>
        </w:rPr>
        <w:t>I CONTABILILOR AUTORIZA</w:t>
      </w:r>
      <w:r w:rsidR="006414F7" w:rsidRPr="00BB2578">
        <w:rPr>
          <w:rFonts w:ascii="Montserrat" w:hAnsi="Montserrat"/>
          <w:color w:val="27344C"/>
          <w:sz w:val="22"/>
          <w:szCs w:val="22"/>
          <w:lang w:val="ro-RO"/>
        </w:rPr>
        <w:t>Ț</w:t>
      </w:r>
      <w:r w:rsidRPr="00BB2578">
        <w:rPr>
          <w:rFonts w:ascii="Montserrat" w:hAnsi="Montserrat"/>
          <w:color w:val="27344C"/>
          <w:sz w:val="22"/>
          <w:szCs w:val="22"/>
          <w:lang w:val="ro-RO"/>
        </w:rPr>
        <w:t>I DIN ROM</w:t>
      </w:r>
      <w:r w:rsidR="00A95EAB" w:rsidRPr="00BB2578">
        <w:rPr>
          <w:rFonts w:ascii="Montserrat" w:hAnsi="Montserrat"/>
          <w:color w:val="27344C"/>
          <w:sz w:val="22"/>
          <w:szCs w:val="22"/>
          <w:lang w:val="ro-RO"/>
        </w:rPr>
        <w:t>Â</w:t>
      </w:r>
      <w:r w:rsidRPr="00BB2578">
        <w:rPr>
          <w:rFonts w:ascii="Montserrat" w:hAnsi="Montserrat"/>
          <w:color w:val="27344C"/>
          <w:sz w:val="22"/>
          <w:szCs w:val="22"/>
          <w:lang w:val="ro-RO"/>
        </w:rPr>
        <w:t xml:space="preserve">NIA (CECCAR) ;                    </w:t>
      </w:r>
    </w:p>
    <w:p w14:paraId="2F7FC42E" w14:textId="25CCBD74" w:rsidR="000C4841" w:rsidRPr="00BB2578" w:rsidRDefault="00A86C8F"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Î</w:t>
      </w:r>
      <w:r w:rsidR="003C16DE" w:rsidRPr="00BB2578">
        <w:rPr>
          <w:rFonts w:ascii="Montserrat" w:hAnsi="Montserrat"/>
          <w:color w:val="27344C"/>
          <w:sz w:val="22"/>
          <w:szCs w:val="22"/>
          <w:lang w:val="ro-RO"/>
        </w:rPr>
        <w:t xml:space="preserve">n baza contractului de </w:t>
      </w:r>
      <w:r w:rsidRPr="00BB2578">
        <w:rPr>
          <w:rFonts w:ascii="Montserrat" w:hAnsi="Montserrat"/>
          <w:color w:val="27344C"/>
          <w:sz w:val="22"/>
          <w:szCs w:val="22"/>
          <w:lang w:val="ro-RO"/>
        </w:rPr>
        <w:t>prestări</w:t>
      </w:r>
      <w:r w:rsidR="003C16DE" w:rsidRPr="00BB2578">
        <w:rPr>
          <w:rFonts w:ascii="Montserrat" w:hAnsi="Montserrat"/>
          <w:color w:val="27344C"/>
          <w:sz w:val="22"/>
          <w:szCs w:val="22"/>
          <w:lang w:val="ro-RO"/>
        </w:rPr>
        <w:t xml:space="preserve"> servicii</w:t>
      </w:r>
      <w:r w:rsidR="006414F7" w:rsidRPr="00BB2578">
        <w:rPr>
          <w:rFonts w:ascii="Montserrat" w:hAnsi="Montserrat"/>
          <w:color w:val="27344C"/>
          <w:sz w:val="22"/>
          <w:szCs w:val="22"/>
          <w:lang w:val="ro-RO"/>
        </w:rPr>
        <w:t xml:space="preserve"> nr……./…………</w:t>
      </w:r>
      <w:r w:rsidR="003C16DE" w:rsidRPr="00BB2578">
        <w:rPr>
          <w:rFonts w:ascii="Montserrat" w:hAnsi="Montserrat"/>
          <w:color w:val="27344C"/>
          <w:sz w:val="22"/>
          <w:szCs w:val="22"/>
          <w:lang w:val="ro-RO"/>
        </w:rPr>
        <w:t>,  am acceptat misiunea efectu</w:t>
      </w:r>
      <w:r w:rsidR="008E2BFE"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rii unei expertize  contabile extrajudiciare pentru …………………… cu sediul social </w:t>
      </w:r>
      <w:r w:rsidR="008E2BFE" w:rsidRPr="00BB2578">
        <w:rPr>
          <w:rFonts w:ascii="Montserrat" w:hAnsi="Montserrat"/>
          <w:color w:val="27344C"/>
          <w:sz w:val="22"/>
          <w:szCs w:val="22"/>
          <w:lang w:val="ro-RO"/>
        </w:rPr>
        <w:t>î</w:t>
      </w:r>
      <w:r w:rsidR="003C16DE" w:rsidRPr="00BB2578">
        <w:rPr>
          <w:rFonts w:ascii="Montserrat" w:hAnsi="Montserrat"/>
          <w:color w:val="27344C"/>
          <w:sz w:val="22"/>
          <w:szCs w:val="22"/>
          <w:lang w:val="ro-RO"/>
        </w:rPr>
        <w:t xml:space="preserve">n </w:t>
      </w:r>
      <w:r w:rsidR="00BC7184" w:rsidRPr="00BB2578">
        <w:rPr>
          <w:rFonts w:ascii="Montserrat" w:hAnsi="Montserrat"/>
          <w:color w:val="27344C"/>
          <w:sz w:val="22"/>
          <w:szCs w:val="22"/>
          <w:lang w:val="ro-RO"/>
        </w:rPr>
        <w:t>.................................</w:t>
      </w:r>
      <w:r w:rsidR="003C16DE" w:rsidRPr="00BB2578">
        <w:rPr>
          <w:rFonts w:ascii="Montserrat" w:hAnsi="Montserrat"/>
          <w:color w:val="27344C"/>
          <w:sz w:val="22"/>
          <w:szCs w:val="22"/>
          <w:lang w:val="ro-RO"/>
        </w:rPr>
        <w:t xml:space="preserve"> str</w:t>
      </w:r>
      <w:r w:rsidRPr="00BB2578">
        <w:rPr>
          <w:rFonts w:ascii="Montserrat" w:hAnsi="Montserrat"/>
          <w:color w:val="27344C"/>
          <w:sz w:val="22"/>
          <w:szCs w:val="22"/>
          <w:lang w:val="ro-RO"/>
        </w:rPr>
        <w:t>.</w:t>
      </w:r>
      <w:r w:rsidR="003C16DE" w:rsidRPr="00BB2578">
        <w:rPr>
          <w:rFonts w:ascii="Montserrat" w:hAnsi="Montserrat"/>
          <w:color w:val="27344C"/>
          <w:sz w:val="22"/>
          <w:szCs w:val="22"/>
          <w:lang w:val="ro-RO"/>
        </w:rPr>
        <w:t>……………….., reprezentat</w:t>
      </w:r>
      <w:r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 prin…………………….</w:t>
      </w:r>
    </w:p>
    <w:p w14:paraId="48E4BA08" w14:textId="44BB461F" w:rsidR="000C4841" w:rsidRPr="00BB2578" w:rsidRDefault="000C4841"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Potrivit  ISAE 3000 secțiunea 900.1, prin raportul de expertiză contabilă expertul îndeplinește misiunea de Asigurare privind indicatorii-cheie de performanță ai unei companii și în vederea acceptării misiunii, evaluează îndeplinirea cerințelor de independență precum și cerințele de competență profesională, în vederea pronunțării asupra acceptării misiunii.</w:t>
      </w:r>
    </w:p>
    <w:p w14:paraId="09C1B022" w14:textId="77777777" w:rsidR="000C4841" w:rsidRPr="00BB2578" w:rsidRDefault="000C4841"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Potrivit secțiunii  900.2 din ISAE 3000, termenul „profesionist contabil” se referă atât la profesioniștii contabili practicieni în mod individual, cât și la firmele acestora, și întrucât raportul nu este un raport de audit, expertul contabil a acceptat această misiune.</w:t>
      </w:r>
    </w:p>
    <w:p w14:paraId="58D511A5" w14:textId="77777777" w:rsidR="000C4841" w:rsidRPr="00BB2578" w:rsidRDefault="000C4841" w:rsidP="00BB2578">
      <w:pPr>
        <w:spacing w:before="120" w:after="120"/>
        <w:jc w:val="both"/>
        <w:rPr>
          <w:rFonts w:ascii="Montserrat" w:hAnsi="Montserrat"/>
          <w:bCs/>
          <w:color w:val="27344C"/>
          <w:sz w:val="22"/>
          <w:szCs w:val="22"/>
          <w:lang w:val="ro-RO"/>
        </w:rPr>
      </w:pPr>
    </w:p>
    <w:p w14:paraId="2739D6E2" w14:textId="77777777" w:rsidR="00227777" w:rsidRPr="00BB2578" w:rsidRDefault="003C16DE" w:rsidP="00BB2578">
      <w:pPr>
        <w:spacing w:before="120" w:after="120"/>
        <w:jc w:val="both"/>
        <w:rPr>
          <w:rFonts w:ascii="Montserrat" w:hAnsi="Montserrat"/>
          <w:b/>
          <w:bCs/>
          <w:color w:val="27344C"/>
          <w:sz w:val="22"/>
          <w:szCs w:val="22"/>
          <w:lang w:val="ro-RO"/>
        </w:rPr>
      </w:pPr>
      <w:r w:rsidRPr="00BB2578">
        <w:rPr>
          <w:rFonts w:ascii="Montserrat" w:hAnsi="Montserrat"/>
          <w:b/>
          <w:bCs/>
          <w:color w:val="27344C"/>
          <w:sz w:val="22"/>
          <w:szCs w:val="22"/>
          <w:lang w:val="ro-RO"/>
        </w:rPr>
        <w:t xml:space="preserve">Misiunea constă în:   </w:t>
      </w:r>
    </w:p>
    <w:p w14:paraId="23764EA3" w14:textId="61B74384" w:rsidR="000C4841" w:rsidRPr="00BB2578" w:rsidRDefault="000C4841" w:rsidP="00BB2578">
      <w:pPr>
        <w:tabs>
          <w:tab w:val="left" w:pos="728"/>
        </w:tabs>
        <w:spacing w:before="120" w:after="12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Societatea comercială ...............  a decis să apeleze la obținerea  unei finanțări acordate microîntreprinderilor de la nivelul Regiunii Vest în cadrul Intervenției regională 1.3.A. Sprijin pentru microîntreprinderi, apel de proiecte nr. PRV/1.3.A/1, a cărui obiectiv este creșterea performanței, productivității și competitivității microîntreprinderilor din Regiunea Vest, care activează în domeniul producției.</w:t>
      </w:r>
    </w:p>
    <w:p w14:paraId="0CB399FC" w14:textId="52B8F939" w:rsidR="000C4841" w:rsidRPr="00BB2578" w:rsidRDefault="000C4841" w:rsidP="00BB2578">
      <w:pPr>
        <w:tabs>
          <w:tab w:val="left" w:pos="728"/>
        </w:tabs>
        <w:spacing w:before="120" w:after="12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 xml:space="preserve">Forma de sprijin acordat în cadrul apelului de proiecte aferent IR 1.3.A Sprijin pentru microîntreprinderi o reprezintă grantul nerambursabil, acordat sub forma </w:t>
      </w:r>
      <w:r w:rsidRPr="00BB2578">
        <w:rPr>
          <w:rFonts w:ascii="Montserrat" w:hAnsi="Montserrat"/>
          <w:iCs/>
          <w:color w:val="27344C"/>
          <w:sz w:val="22"/>
          <w:szCs w:val="22"/>
          <w:lang w:val="ro-RO" w:eastAsia="en-GB"/>
        </w:rPr>
        <w:lastRenderedPageBreak/>
        <w:t xml:space="preserve">ajutorului de </w:t>
      </w:r>
      <w:proofErr w:type="spellStart"/>
      <w:r w:rsidRPr="00BB2578">
        <w:rPr>
          <w:rFonts w:ascii="Montserrat" w:hAnsi="Montserrat"/>
          <w:iCs/>
          <w:color w:val="27344C"/>
          <w:sz w:val="22"/>
          <w:szCs w:val="22"/>
          <w:lang w:val="ro-RO" w:eastAsia="en-GB"/>
        </w:rPr>
        <w:t>minimis</w:t>
      </w:r>
      <w:proofErr w:type="spellEnd"/>
      <w:r w:rsidRPr="00BB2578">
        <w:rPr>
          <w:rFonts w:ascii="Montserrat" w:hAnsi="Montserrat"/>
          <w:iCs/>
          <w:color w:val="27344C"/>
          <w:sz w:val="22"/>
          <w:szCs w:val="22"/>
          <w:lang w:val="ro-RO" w:eastAsia="en-GB"/>
        </w:rPr>
        <w:t>, în conformitate cu prevederile PR Vest, a Regulamentelor UE 1060/2021 și 1046/2018.</w:t>
      </w:r>
    </w:p>
    <w:p w14:paraId="70F55FAF" w14:textId="2E120D08" w:rsidR="00345062" w:rsidRPr="00BB2578" w:rsidRDefault="00EF44C1" w:rsidP="00BB2578">
      <w:pPr>
        <w:spacing w:before="120" w:after="120"/>
        <w:jc w:val="both"/>
        <w:rPr>
          <w:rFonts w:ascii="Montserrat" w:hAnsi="Montserrat"/>
          <w:color w:val="27344C"/>
          <w:sz w:val="22"/>
          <w:szCs w:val="22"/>
          <w:lang w:val="ro-RO" w:eastAsia="en-GB"/>
        </w:rPr>
      </w:pPr>
      <w:r w:rsidRPr="00BB2578">
        <w:rPr>
          <w:rFonts w:ascii="Montserrat" w:hAnsi="Montserrat" w:cs="Calibri"/>
          <w:color w:val="27344C"/>
          <w:sz w:val="22"/>
          <w:szCs w:val="22"/>
          <w:shd w:val="clear" w:color="auto" w:fill="FFFFFF"/>
          <w:lang w:val="ro-RO" w:eastAsia="en-GB"/>
        </w:rPr>
        <w:t xml:space="preserve">Prin răspunsurile date la obiectivele precizate în cadrul prezentului raport, expertul contabil certifică indicatorii precizați în ghidul solicitantului de finanțare, în baza calculelor efectuate în conformitate cu </w:t>
      </w:r>
      <w:r w:rsidRPr="00BB2578">
        <w:rPr>
          <w:rFonts w:ascii="Montserrat" w:hAnsi="Montserrat"/>
          <w:iCs/>
          <w:color w:val="27344C"/>
          <w:sz w:val="22"/>
          <w:szCs w:val="22"/>
          <w:lang w:val="ro-RO" w:eastAsia="en-GB"/>
        </w:rPr>
        <w:t xml:space="preserve">Standardele Internaționale privind Angajamentele de Asigurare, și anume ISAE 3000 (revizuit) „Standardul International privind misiunile de asigurare, altele decât auditul sau revizuirea informațiilor financiare istorice”. Astfel, misiunea expertului contabil constă în calcul, certificarea și asumarea cerințelor din ghidul solicitantului de finanțare, prin care au fost stabilite următoarele obiective:        </w:t>
      </w:r>
    </w:p>
    <w:p w14:paraId="1064B6A3" w14:textId="77777777" w:rsidR="00345062" w:rsidRPr="00BB2578" w:rsidRDefault="00345062" w:rsidP="00BB2578">
      <w:pPr>
        <w:pStyle w:val="ListParagraph"/>
        <w:numPr>
          <w:ilvl w:val="0"/>
          <w:numId w:val="22"/>
        </w:numPr>
        <w:spacing w:before="120" w:after="120"/>
        <w:contextualSpacing w:val="0"/>
        <w:jc w:val="both"/>
        <w:rPr>
          <w:rFonts w:ascii="Montserrat" w:hAnsi="Montserrat"/>
          <w:b/>
          <w:bCs/>
          <w:color w:val="27344C"/>
          <w:sz w:val="22"/>
          <w:szCs w:val="22"/>
          <w:lang w:val="ro-RO" w:eastAsia="en-GB"/>
        </w:rPr>
      </w:pPr>
      <w:r w:rsidRPr="00BB2578">
        <w:rPr>
          <w:rFonts w:ascii="Montserrat" w:hAnsi="Montserrat"/>
          <w:b/>
          <w:bCs/>
          <w:color w:val="27344C"/>
          <w:sz w:val="22"/>
          <w:szCs w:val="22"/>
          <w:lang w:val="ro-RO" w:eastAsia="en-GB"/>
        </w:rPr>
        <w:t>La depunerea cererii de finanțare:</w:t>
      </w:r>
    </w:p>
    <w:p w14:paraId="7D39A4F4" w14:textId="67F7226F" w:rsidR="00345062"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numărul </w:t>
      </w:r>
      <w:r w:rsidR="00FE27A8" w:rsidRPr="00BB2578">
        <w:rPr>
          <w:rFonts w:ascii="Montserrat" w:hAnsi="Montserrat"/>
          <w:color w:val="27344C"/>
          <w:sz w:val="22"/>
          <w:szCs w:val="22"/>
          <w:lang w:val="ro-RO" w:eastAsia="en-GB"/>
        </w:rPr>
        <w:t>de locuri de muncă, la nivel de societate, calculat conform reglementărilor UE în echivalenți medii cu normă întreagă anuală (ENI) în anul anterior depunerii cererii de finanțare (2022)</w:t>
      </w:r>
      <w:r w:rsidR="00345062" w:rsidRPr="00BB2578">
        <w:rPr>
          <w:rFonts w:ascii="Montserrat" w:hAnsi="Montserrat"/>
          <w:color w:val="27344C"/>
          <w:sz w:val="22"/>
          <w:szCs w:val="22"/>
          <w:lang w:val="ro-RO" w:eastAsia="en-GB"/>
        </w:rPr>
        <w:t>;</w:t>
      </w:r>
    </w:p>
    <w:p w14:paraId="0B74F161" w14:textId="5C6E550E" w:rsidR="00AA2A65" w:rsidRPr="00BB2578" w:rsidRDefault="00AA2A65" w:rsidP="00BB2578">
      <w:pPr>
        <w:pStyle w:val="ListParagraph"/>
        <w:spacing w:before="120" w:after="120"/>
        <w:ind w:left="851"/>
        <w:contextualSpacing w:val="0"/>
        <w:jc w:val="both"/>
        <w:rPr>
          <w:rFonts w:ascii="Montserrat" w:hAnsi="Montserrat"/>
          <w:color w:val="27344C"/>
          <w:sz w:val="22"/>
          <w:szCs w:val="22"/>
          <w:lang w:val="ro-RO" w:eastAsia="en-GB"/>
        </w:rPr>
      </w:pPr>
      <w:r w:rsidRPr="00BB2578">
        <w:rPr>
          <w:rFonts w:ascii="Montserrat" w:hAnsi="Montserrat"/>
          <w:color w:val="27344C"/>
          <w:sz w:val="22"/>
          <w:szCs w:val="22"/>
          <w:lang w:val="ro-RO" w:eastAsia="en-GB"/>
        </w:rPr>
        <w:t xml:space="preserve">ENI anual= </w:t>
      </w:r>
      <w:r w:rsidRPr="00BB2578">
        <w:rPr>
          <w:rFonts w:ascii="Cambria" w:hAnsi="Cambria" w:cs="Cambria"/>
          <w:color w:val="27344C"/>
          <w:sz w:val="22"/>
          <w:szCs w:val="22"/>
          <w:lang w:val="ro-RO" w:eastAsia="en-GB"/>
        </w:rPr>
        <w:t>Σ</w:t>
      </w:r>
      <w:r w:rsidRPr="00BB2578">
        <w:rPr>
          <w:rFonts w:ascii="Montserrat" w:hAnsi="Montserrat"/>
          <w:color w:val="27344C"/>
          <w:sz w:val="22"/>
          <w:szCs w:val="22"/>
          <w:lang w:val="ro-RO" w:eastAsia="en-GB"/>
        </w:rPr>
        <w:t xml:space="preserve"> număr ore lucrate în cadrul activității finanțate în timpul unui an (incluzând și 8h pentru fiecare zi de concediu legal daca este cazul)/(52 săptămâni* 40 ore/săptămână)</w:t>
      </w:r>
    </w:p>
    <w:p w14:paraId="277A1CC1" w14:textId="4D3D41A3" w:rsidR="00345062"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Pr="00BB2578">
        <w:rPr>
          <w:rFonts w:ascii="Montserrat" w:hAnsi="Montserrat"/>
          <w:color w:val="27344C"/>
          <w:sz w:val="22"/>
          <w:szCs w:val="22"/>
          <w:lang w:val="ro-RO"/>
        </w:rPr>
        <w:t>codurile</w:t>
      </w:r>
      <w:r w:rsidR="00345062" w:rsidRPr="00BB2578">
        <w:rPr>
          <w:rFonts w:ascii="Montserrat" w:hAnsi="Montserrat"/>
          <w:color w:val="27344C"/>
          <w:sz w:val="22"/>
          <w:szCs w:val="22"/>
          <w:lang w:val="ro-RO"/>
        </w:rPr>
        <w:t xml:space="preserve"> CAEN în care se încadrează veniturile obținute de către solicitantul de finanțare, în anul anterior depunerii cererii de finanțare (2022);</w:t>
      </w:r>
    </w:p>
    <w:p w14:paraId="12ADE91D" w14:textId="019DB3AD" w:rsidR="00345062"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345062" w:rsidRPr="00BB2578">
        <w:rPr>
          <w:rFonts w:ascii="Montserrat" w:hAnsi="Montserrat"/>
          <w:color w:val="27344C"/>
          <w:sz w:val="22"/>
          <w:szCs w:val="22"/>
          <w:lang w:val="ro-RO"/>
        </w:rPr>
        <w:t xml:space="preserve">ponderea veniturilor înregistrate de solicitantul de finanțare din activitatea desfășurată în </w:t>
      </w:r>
      <w:r w:rsidR="0028007E" w:rsidRPr="00BB2578">
        <w:rPr>
          <w:rFonts w:ascii="Montserrat" w:hAnsi="Montserrat"/>
          <w:color w:val="27344C"/>
          <w:sz w:val="22"/>
          <w:szCs w:val="22"/>
          <w:lang w:val="ro-RO"/>
        </w:rPr>
        <w:t>codul</w:t>
      </w:r>
      <w:r w:rsidR="00345062" w:rsidRPr="00BB2578">
        <w:rPr>
          <w:rFonts w:ascii="Montserrat" w:hAnsi="Montserrat"/>
          <w:color w:val="27344C"/>
          <w:sz w:val="22"/>
          <w:szCs w:val="22"/>
          <w:lang w:val="ro-RO"/>
        </w:rPr>
        <w:t xml:space="preserve"> CAEN pentru care solicită finanțare în cifra de afaceri obținută, în anul anterior depunerii cererii de finanțare (2022);</w:t>
      </w:r>
    </w:p>
    <w:p w14:paraId="6F889D70" w14:textId="07198621" w:rsidR="00A53F68"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345062" w:rsidRPr="00BB2578">
        <w:rPr>
          <w:rFonts w:ascii="Montserrat" w:hAnsi="Montserrat"/>
          <w:color w:val="27344C"/>
          <w:sz w:val="22"/>
          <w:szCs w:val="22"/>
          <w:lang w:val="ro-RO"/>
        </w:rPr>
        <w:t>ponderea veniturilor obținute pe piața națională și ponderea veniturilor obținute pe piața externă, în anul anterior depunerii cererii de finanțare (2022).</w:t>
      </w:r>
    </w:p>
    <w:p w14:paraId="6EC94D02" w14:textId="27BB21AA" w:rsidR="00F2445B" w:rsidRPr="00BB2578" w:rsidRDefault="00345062" w:rsidP="00BB2578">
      <w:pPr>
        <w:pStyle w:val="ListParagraph"/>
        <w:numPr>
          <w:ilvl w:val="0"/>
          <w:numId w:val="22"/>
        </w:numPr>
        <w:spacing w:before="120" w:after="120"/>
        <w:contextualSpacing w:val="0"/>
        <w:jc w:val="both"/>
        <w:rPr>
          <w:rFonts w:ascii="Montserrat" w:hAnsi="Montserrat"/>
          <w:color w:val="27344C"/>
          <w:sz w:val="22"/>
          <w:szCs w:val="22"/>
          <w:lang w:val="ro-RO" w:eastAsia="en-GB"/>
        </w:rPr>
      </w:pPr>
      <w:r w:rsidRPr="00BB2578">
        <w:rPr>
          <w:rFonts w:ascii="Montserrat" w:hAnsi="Montserrat"/>
          <w:b/>
          <w:bCs/>
          <w:color w:val="27344C"/>
          <w:sz w:val="22"/>
          <w:szCs w:val="22"/>
          <w:lang w:val="ro-RO" w:eastAsia="en-GB"/>
        </w:rPr>
        <w:t xml:space="preserve">În perioada </w:t>
      </w:r>
      <w:r w:rsidR="00FE27A8" w:rsidRPr="00BB2578">
        <w:rPr>
          <w:rFonts w:ascii="Montserrat" w:hAnsi="Montserrat"/>
          <w:b/>
          <w:bCs/>
          <w:color w:val="27344C"/>
          <w:sz w:val="22"/>
          <w:szCs w:val="22"/>
          <w:lang w:val="ro-RO" w:eastAsia="en-GB"/>
        </w:rPr>
        <w:t xml:space="preserve">de implementare sau în </w:t>
      </w:r>
      <w:r w:rsidR="002E44DC" w:rsidRPr="00BB2578">
        <w:rPr>
          <w:rFonts w:ascii="Montserrat" w:hAnsi="Montserrat"/>
          <w:b/>
          <w:bCs/>
          <w:color w:val="27344C"/>
          <w:sz w:val="22"/>
          <w:szCs w:val="22"/>
          <w:lang w:val="ro-RO" w:eastAsia="en-GB"/>
        </w:rPr>
        <w:t>perio</w:t>
      </w:r>
      <w:r w:rsidR="008C19D1" w:rsidRPr="00BB2578">
        <w:rPr>
          <w:rFonts w:ascii="Montserrat" w:hAnsi="Montserrat"/>
          <w:b/>
          <w:bCs/>
          <w:color w:val="27344C"/>
          <w:sz w:val="22"/>
          <w:szCs w:val="22"/>
          <w:lang w:val="ro-RO" w:eastAsia="en-GB"/>
        </w:rPr>
        <w:t>a</w:t>
      </w:r>
      <w:r w:rsidR="002E44DC" w:rsidRPr="00BB2578">
        <w:rPr>
          <w:rFonts w:ascii="Montserrat" w:hAnsi="Montserrat"/>
          <w:b/>
          <w:bCs/>
          <w:color w:val="27344C"/>
          <w:sz w:val="22"/>
          <w:szCs w:val="22"/>
          <w:lang w:val="ro-RO" w:eastAsia="en-GB"/>
        </w:rPr>
        <w:t xml:space="preserve">da </w:t>
      </w:r>
      <w:r w:rsidRPr="00BB2578">
        <w:rPr>
          <w:rFonts w:ascii="Montserrat" w:hAnsi="Montserrat"/>
          <w:b/>
          <w:bCs/>
          <w:color w:val="27344C"/>
          <w:sz w:val="22"/>
          <w:szCs w:val="22"/>
          <w:lang w:val="ro-RO" w:eastAsia="en-GB"/>
        </w:rPr>
        <w:t xml:space="preserve">de raportare și verificare finală a proiectului </w:t>
      </w:r>
    </w:p>
    <w:p w14:paraId="27AFFEAE" w14:textId="61330ADF" w:rsidR="00EC3FF3"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345062" w:rsidRPr="00BB2578">
        <w:rPr>
          <w:rFonts w:ascii="Montserrat" w:hAnsi="Montserrat"/>
          <w:color w:val="27344C"/>
          <w:sz w:val="22"/>
          <w:szCs w:val="22"/>
          <w:lang w:val="ro-RO" w:eastAsia="en-GB"/>
        </w:rPr>
        <w:t xml:space="preserve">menținerea numărului mediu de locuri de muncă, </w:t>
      </w:r>
      <w:r w:rsidR="002E44DC" w:rsidRPr="00BB2578">
        <w:rPr>
          <w:rFonts w:ascii="Montserrat" w:hAnsi="Montserrat"/>
          <w:color w:val="27344C"/>
          <w:sz w:val="22"/>
          <w:szCs w:val="22"/>
          <w:lang w:val="ro-RO" w:eastAsia="en-GB"/>
        </w:rPr>
        <w:t>calculat conform reglementărilor CE în echivalenți medii cu normă întreagă anuală (ENI), la nivel de societate, cel puțin  la valoarea înregistrată în anul fiscal anterior depunerii proiectului;</w:t>
      </w:r>
    </w:p>
    <w:p w14:paraId="63E432EF" w14:textId="37CA71CC"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b/>
          <w:bCs/>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numărul de locuri de muncă nou create cel târziu la finalizarea implementării proiectului, legate strict de activitatea finanțată calculat conform reglementărilor UE în echivalenți medii cu normă întreagă anuală (ENI)</w:t>
      </w:r>
      <w:r w:rsidR="00A53F68" w:rsidRPr="00BB2578">
        <w:rPr>
          <w:rFonts w:ascii="Montserrat" w:hAnsi="Montserrat"/>
          <w:color w:val="27344C"/>
          <w:sz w:val="22"/>
          <w:szCs w:val="22"/>
          <w:lang w:val="ro-RO" w:eastAsia="en-GB"/>
        </w:rPr>
        <w:t>;</w:t>
      </w:r>
    </w:p>
    <w:p w14:paraId="317C390C" w14:textId="239BB53A" w:rsidR="00C95E94" w:rsidRPr="00BB2578" w:rsidRDefault="00335B76"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color w:val="27344C"/>
          <w:sz w:val="22"/>
          <w:szCs w:val="22"/>
          <w:lang w:val="ro-RO"/>
        </w:rPr>
        <w:t>În scopul asigurării evitării dublei finanțări</w:t>
      </w:r>
      <w:r w:rsidRPr="00BB2578">
        <w:rPr>
          <w:rStyle w:val="apple-converted-space"/>
          <w:rFonts w:ascii="Montserrat" w:hAnsi="Montserrat"/>
          <w:color w:val="27344C"/>
          <w:sz w:val="22"/>
          <w:szCs w:val="22"/>
          <w:lang w:val="ro-RO"/>
        </w:rPr>
        <w:t> </w:t>
      </w:r>
      <w:r w:rsidRPr="00BB2578">
        <w:rPr>
          <w:rFonts w:ascii="Montserrat" w:hAnsi="Montserrat"/>
          <w:color w:val="27344C"/>
          <w:sz w:val="22"/>
          <w:szCs w:val="22"/>
          <w:lang w:val="ro-RO"/>
        </w:rPr>
        <w:t>să stabilească dacă</w:t>
      </w:r>
      <w:r w:rsidRPr="00BB2578">
        <w:rPr>
          <w:rStyle w:val="apple-converted-space"/>
          <w:rFonts w:ascii="Montserrat" w:hAnsi="Montserrat"/>
          <w:color w:val="27344C"/>
          <w:sz w:val="22"/>
          <w:szCs w:val="22"/>
          <w:lang w:val="ro-RO"/>
        </w:rPr>
        <w:t> </w:t>
      </w:r>
      <w:r w:rsidRPr="00BB2578">
        <w:rPr>
          <w:rFonts w:ascii="Montserrat" w:hAnsi="Montserrat"/>
          <w:color w:val="27344C"/>
          <w:sz w:val="22"/>
          <w:szCs w:val="22"/>
          <w:lang w:val="ro-RO"/>
        </w:rPr>
        <w:t xml:space="preserve">în contabilitatea beneficiarului toate facturile și ordinele de plată incluse în cererile de rambursare/plată din perioada de implementare a proiectului sunt documentele care au stat la baza înregistrării în contabilitatea beneficiarului și sunt strict aferente proiectului având codul SMIS </w:t>
      </w:r>
      <w:r w:rsidRPr="00BB2578">
        <w:rPr>
          <w:rFonts w:ascii="Montserrat" w:hAnsi="Montserrat"/>
          <w:color w:val="27344C"/>
          <w:sz w:val="22"/>
          <w:szCs w:val="22"/>
          <w:lang w:val="ro-RO"/>
        </w:rPr>
        <w:lastRenderedPageBreak/>
        <w:t>____finanțat prin Programul Regional Vest 2021-2027, nefiind decontate și în cadrul altor proiecte</w:t>
      </w:r>
      <w:r w:rsidR="00BC6999" w:rsidRPr="00BB2578">
        <w:rPr>
          <w:rFonts w:ascii="Montserrat" w:hAnsi="Montserrat"/>
          <w:color w:val="27344C"/>
          <w:sz w:val="22"/>
          <w:szCs w:val="22"/>
          <w:lang w:val="ro-RO" w:eastAsia="en-GB"/>
        </w:rPr>
        <w:t>.</w:t>
      </w:r>
    </w:p>
    <w:p w14:paraId="6E471FD6" w14:textId="77777777" w:rsidR="00345062" w:rsidRPr="00BB2578" w:rsidRDefault="002E44DC" w:rsidP="00BB2578">
      <w:pPr>
        <w:pStyle w:val="ListParagraph"/>
        <w:numPr>
          <w:ilvl w:val="0"/>
          <w:numId w:val="22"/>
        </w:numPr>
        <w:spacing w:before="120" w:after="120"/>
        <w:contextualSpacing w:val="0"/>
        <w:jc w:val="both"/>
        <w:rPr>
          <w:rFonts w:ascii="Montserrat" w:hAnsi="Montserrat"/>
          <w:b/>
          <w:bCs/>
          <w:color w:val="27344C"/>
          <w:sz w:val="22"/>
          <w:szCs w:val="22"/>
          <w:lang w:val="ro-RO" w:eastAsia="en-GB"/>
        </w:rPr>
      </w:pPr>
      <w:r w:rsidRPr="00BB2578">
        <w:rPr>
          <w:rFonts w:ascii="Montserrat" w:hAnsi="Montserrat"/>
          <w:b/>
          <w:bCs/>
          <w:color w:val="27344C"/>
          <w:sz w:val="22"/>
          <w:szCs w:val="22"/>
          <w:lang w:val="ro-RO" w:eastAsia="en-GB"/>
        </w:rPr>
        <w:t>La finalul primului an de durabilitate a proiectului</w:t>
      </w:r>
    </w:p>
    <w:p w14:paraId="399D401D" w14:textId="1F92156F" w:rsidR="00345062"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345062" w:rsidRPr="00BB2578">
        <w:rPr>
          <w:rFonts w:ascii="Montserrat" w:hAnsi="Montserrat"/>
          <w:color w:val="27344C"/>
          <w:sz w:val="22"/>
          <w:szCs w:val="22"/>
          <w:lang w:val="ro-RO" w:eastAsia="en-GB"/>
        </w:rPr>
        <w:t xml:space="preserve">menținerea numărului </w:t>
      </w:r>
      <w:r w:rsidR="002E44DC" w:rsidRPr="00BB2578">
        <w:rPr>
          <w:rFonts w:ascii="Montserrat" w:hAnsi="Montserrat"/>
          <w:color w:val="27344C"/>
          <w:sz w:val="22"/>
          <w:szCs w:val="22"/>
          <w:lang w:val="ro-RO" w:eastAsia="en-GB"/>
        </w:rPr>
        <w:t>mediu de locuri de muncă calculat conform reglementărilor CE în echivalenți medii cu normă întreagă anuală (ENI), la nivel de societate, cel puțin  la valoarea înregistrată în anul fiscal anterior depunerii proiectului</w:t>
      </w:r>
      <w:r w:rsidR="00345062" w:rsidRPr="00BB2578">
        <w:rPr>
          <w:rFonts w:ascii="Montserrat" w:hAnsi="Montserrat"/>
          <w:color w:val="27344C"/>
          <w:sz w:val="22"/>
          <w:szCs w:val="22"/>
          <w:lang w:val="ro-RO" w:eastAsia="en-GB"/>
        </w:rPr>
        <w:t>;</w:t>
      </w:r>
    </w:p>
    <w:p w14:paraId="60B17D9D" w14:textId="4D9A1D04" w:rsidR="00345062"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creșterea numărului de locuri de muncă legate strict  de activitatea finanțată calculat conform reglementărilor UE în echivalenți medii cu normă întreagă anuală (ENI) față de anul anterior semnării contractului de finanțare</w:t>
      </w:r>
      <w:r w:rsidR="00345062" w:rsidRPr="00BB2578">
        <w:rPr>
          <w:rFonts w:ascii="Montserrat" w:hAnsi="Montserrat"/>
          <w:color w:val="27344C"/>
          <w:sz w:val="22"/>
          <w:szCs w:val="22"/>
          <w:lang w:val="ro-RO" w:eastAsia="en-GB"/>
        </w:rPr>
        <w:t>;</w:t>
      </w:r>
    </w:p>
    <w:p w14:paraId="142CCB27" w14:textId="4E956F8E" w:rsidR="00345062"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 xml:space="preserve">ponderea veniturilor înregistrate de solicitantul de finanțare din activitatea desfășurată în </w:t>
      </w:r>
      <w:r w:rsidR="0028007E" w:rsidRPr="00BB2578">
        <w:rPr>
          <w:rFonts w:ascii="Montserrat" w:hAnsi="Montserrat"/>
          <w:color w:val="27344C"/>
          <w:sz w:val="22"/>
          <w:szCs w:val="22"/>
          <w:lang w:val="ro-RO" w:eastAsia="en-GB"/>
        </w:rPr>
        <w:t>codul</w:t>
      </w:r>
      <w:r w:rsidR="002E44DC" w:rsidRPr="00BB2578">
        <w:rPr>
          <w:rFonts w:ascii="Montserrat" w:hAnsi="Montserrat"/>
          <w:color w:val="27344C"/>
          <w:sz w:val="22"/>
          <w:szCs w:val="22"/>
          <w:lang w:val="ro-RO" w:eastAsia="en-GB"/>
        </w:rPr>
        <w:t xml:space="preserve"> CAEN pentru care solicită finanțare în cifra de afaceri obținută în primul an de durabilitate</w:t>
      </w:r>
      <w:r w:rsidR="00345062" w:rsidRPr="00BB2578">
        <w:rPr>
          <w:rFonts w:ascii="Montserrat" w:hAnsi="Montserrat"/>
          <w:color w:val="27344C"/>
          <w:sz w:val="22"/>
          <w:szCs w:val="22"/>
          <w:lang w:val="ro-RO" w:eastAsia="en-GB"/>
        </w:rPr>
        <w:t>;</w:t>
      </w:r>
    </w:p>
    <w:p w14:paraId="157A45DA" w14:textId="65E07967"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numărul de contracte comerciale de bunuri/servicii pentru activitatea finanțată, încheiate după finalizarea perioadei de implementare a proiectului</w:t>
      </w:r>
      <w:r w:rsidR="00A53F68" w:rsidRPr="00BB2578">
        <w:rPr>
          <w:rFonts w:ascii="Montserrat" w:hAnsi="Montserrat"/>
          <w:color w:val="27344C"/>
          <w:sz w:val="22"/>
          <w:szCs w:val="22"/>
          <w:lang w:val="ro-RO" w:eastAsia="en-GB"/>
        </w:rPr>
        <w:t>.</w:t>
      </w:r>
    </w:p>
    <w:p w14:paraId="0ED675E5" w14:textId="77777777" w:rsidR="002E44DC" w:rsidRPr="00BB2578" w:rsidRDefault="002E44DC" w:rsidP="00BB2578">
      <w:pPr>
        <w:pStyle w:val="ListParagraph"/>
        <w:numPr>
          <w:ilvl w:val="0"/>
          <w:numId w:val="22"/>
        </w:numPr>
        <w:spacing w:before="120" w:after="120"/>
        <w:contextualSpacing w:val="0"/>
        <w:jc w:val="both"/>
        <w:rPr>
          <w:rFonts w:ascii="Montserrat" w:hAnsi="Montserrat"/>
          <w:b/>
          <w:bCs/>
          <w:color w:val="27344C"/>
          <w:sz w:val="22"/>
          <w:szCs w:val="22"/>
          <w:lang w:val="ro-RO" w:eastAsia="en-GB"/>
        </w:rPr>
      </w:pPr>
      <w:r w:rsidRPr="00BB2578">
        <w:rPr>
          <w:rFonts w:ascii="Montserrat" w:hAnsi="Montserrat"/>
          <w:b/>
          <w:bCs/>
          <w:color w:val="27344C"/>
          <w:sz w:val="22"/>
          <w:szCs w:val="22"/>
          <w:lang w:val="ro-RO" w:eastAsia="en-GB"/>
        </w:rPr>
        <w:t>La finalul anului 2 de durabilitate a proiectului</w:t>
      </w:r>
    </w:p>
    <w:p w14:paraId="5475806C" w14:textId="01040D33"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menținerea numărului mediu de locuri de muncă calculat conform reglementărilor CE în echivalenți medii cu normă întreagă anuală (ENI), la nivel de societate, cel puțin  la valoarea înregistrată în anul fiscal anterior depunerii proiectului;</w:t>
      </w:r>
    </w:p>
    <w:p w14:paraId="3ACC8BD9" w14:textId="510BFD64"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menținerea numărului de locuri de muncă legate strict  de activitatea finanțată calculat conform reglementărilor UE în echivalenți medii cu normă întreagă anuală (ENI) cel puțin la nivelul înregistrat la finalul anului 1 de durabilitate;</w:t>
      </w:r>
    </w:p>
    <w:p w14:paraId="541DCACA" w14:textId="3172E4A2"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 xml:space="preserve">ponderea veniturilor înregistrate de solicitantul de finanțare din activitatea desfășurată în </w:t>
      </w:r>
      <w:r w:rsidR="0028007E" w:rsidRPr="00BB2578">
        <w:rPr>
          <w:rFonts w:ascii="Montserrat" w:hAnsi="Montserrat"/>
          <w:color w:val="27344C"/>
          <w:sz w:val="22"/>
          <w:szCs w:val="22"/>
          <w:lang w:val="ro-RO" w:eastAsia="en-GB"/>
        </w:rPr>
        <w:t>codul</w:t>
      </w:r>
      <w:r w:rsidR="002E44DC" w:rsidRPr="00BB2578">
        <w:rPr>
          <w:rFonts w:ascii="Montserrat" w:hAnsi="Montserrat"/>
          <w:color w:val="27344C"/>
          <w:sz w:val="22"/>
          <w:szCs w:val="22"/>
          <w:lang w:val="ro-RO" w:eastAsia="en-GB"/>
        </w:rPr>
        <w:t xml:space="preserve"> CAEN pentru care solicită finanțare în cifra de afaceri obținută în anul 2 de durabilitate;</w:t>
      </w:r>
    </w:p>
    <w:p w14:paraId="15F981C0" w14:textId="75BA26D4"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veniturile obținute în anul 2 de durabil</w:t>
      </w:r>
      <w:r w:rsidRPr="00BB2578">
        <w:rPr>
          <w:rFonts w:ascii="Montserrat" w:hAnsi="Montserrat"/>
          <w:color w:val="27344C"/>
          <w:sz w:val="22"/>
          <w:szCs w:val="22"/>
          <w:lang w:val="ro-RO" w:eastAsia="en-GB"/>
        </w:rPr>
        <w:t>i</w:t>
      </w:r>
      <w:r w:rsidR="002E44DC" w:rsidRPr="00BB2578">
        <w:rPr>
          <w:rFonts w:ascii="Montserrat" w:hAnsi="Montserrat"/>
          <w:color w:val="27344C"/>
          <w:sz w:val="22"/>
          <w:szCs w:val="22"/>
          <w:lang w:val="ro-RO" w:eastAsia="en-GB"/>
        </w:rPr>
        <w:t>tate, din activitatea derulată în baza contractului/contractelor comercial/e încheiat/e până la finalul anului 1 de durabilitate</w:t>
      </w:r>
      <w:r w:rsidR="00A53F68" w:rsidRPr="00BB2578">
        <w:rPr>
          <w:rFonts w:ascii="Montserrat" w:hAnsi="Montserrat"/>
          <w:color w:val="27344C"/>
          <w:sz w:val="22"/>
          <w:szCs w:val="22"/>
          <w:lang w:val="ro-RO" w:eastAsia="en-GB"/>
        </w:rPr>
        <w:t>.</w:t>
      </w:r>
    </w:p>
    <w:p w14:paraId="1FF3587A" w14:textId="77777777" w:rsidR="002E44DC" w:rsidRPr="00BB2578" w:rsidRDefault="002E44DC" w:rsidP="00BB2578">
      <w:pPr>
        <w:pStyle w:val="ListParagraph"/>
        <w:numPr>
          <w:ilvl w:val="0"/>
          <w:numId w:val="22"/>
        </w:numPr>
        <w:spacing w:before="120" w:after="120"/>
        <w:contextualSpacing w:val="0"/>
        <w:jc w:val="both"/>
        <w:rPr>
          <w:rFonts w:ascii="Montserrat" w:hAnsi="Montserrat"/>
          <w:b/>
          <w:bCs/>
          <w:color w:val="27344C"/>
          <w:sz w:val="22"/>
          <w:szCs w:val="22"/>
          <w:lang w:val="ro-RO" w:eastAsia="en-GB"/>
        </w:rPr>
      </w:pPr>
      <w:r w:rsidRPr="00BB2578">
        <w:rPr>
          <w:rFonts w:ascii="Montserrat" w:hAnsi="Montserrat"/>
          <w:b/>
          <w:bCs/>
          <w:color w:val="27344C"/>
          <w:sz w:val="22"/>
          <w:szCs w:val="22"/>
          <w:lang w:val="ro-RO" w:eastAsia="en-GB"/>
        </w:rPr>
        <w:t>La finalul anului 3 de durabilitate a proiectului</w:t>
      </w:r>
    </w:p>
    <w:p w14:paraId="5595FCDD" w14:textId="017092C6"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menținerea numărului mediu de locuri de muncă calculat conform reglementărilor CE în echivalenți medii cu normă întreagă anuală (ENI), la nivel de societate, cel puțin  la valoarea înregistrată în anul fiscal anterior depunerii proiectului;</w:t>
      </w:r>
    </w:p>
    <w:p w14:paraId="76127B21" w14:textId="51FF9758"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2E44DC" w:rsidRPr="00BB2578">
        <w:rPr>
          <w:rFonts w:ascii="Montserrat" w:hAnsi="Montserrat"/>
          <w:color w:val="27344C"/>
          <w:sz w:val="22"/>
          <w:szCs w:val="22"/>
          <w:lang w:val="ro-RO" w:eastAsia="en-GB"/>
        </w:rPr>
        <w:t>menținerea numărului de locuri de muncă legate strict  de activitatea finanțată calculat conform reglementărilor UE în echivalenți medii cu normă întreagă anuală (ENI) cel puțin la nivelul înregistrat la finalul anului 1 de durabilitate;</w:t>
      </w:r>
    </w:p>
    <w:p w14:paraId="3E0AA0D1" w14:textId="5878FF47"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lastRenderedPageBreak/>
        <w:t xml:space="preserve">Să stabilească </w:t>
      </w:r>
      <w:r w:rsidR="002E44DC" w:rsidRPr="00BB2578">
        <w:rPr>
          <w:rFonts w:ascii="Montserrat" w:hAnsi="Montserrat"/>
          <w:color w:val="27344C"/>
          <w:sz w:val="22"/>
          <w:szCs w:val="22"/>
          <w:lang w:val="ro-RO" w:eastAsia="en-GB"/>
        </w:rPr>
        <w:t xml:space="preserve">ponderea veniturilor înregistrate de solicitantul de finanțare din activitatea desfășurată în </w:t>
      </w:r>
      <w:r w:rsidR="0028007E" w:rsidRPr="00BB2578">
        <w:rPr>
          <w:rFonts w:ascii="Montserrat" w:hAnsi="Montserrat"/>
          <w:color w:val="27344C"/>
          <w:sz w:val="22"/>
          <w:szCs w:val="22"/>
          <w:lang w:val="ro-RO" w:eastAsia="en-GB"/>
        </w:rPr>
        <w:t>codul</w:t>
      </w:r>
      <w:r w:rsidR="002E44DC" w:rsidRPr="00BB2578">
        <w:rPr>
          <w:rFonts w:ascii="Montserrat" w:hAnsi="Montserrat"/>
          <w:color w:val="27344C"/>
          <w:sz w:val="22"/>
          <w:szCs w:val="22"/>
          <w:lang w:val="ro-RO" w:eastAsia="en-GB"/>
        </w:rPr>
        <w:t xml:space="preserve"> CAEN pentru care solicită finanțare în cifra de afaceri obținută în anul 3 de durabilitate;</w:t>
      </w:r>
    </w:p>
    <w:p w14:paraId="38C84745" w14:textId="3CD296F4" w:rsidR="002E44DC"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eastAsia="en-GB"/>
        </w:rPr>
      </w:pPr>
      <w:r w:rsidRPr="00BB2578">
        <w:rPr>
          <w:rFonts w:ascii="Montserrat" w:hAnsi="Montserrat"/>
          <w:iCs/>
          <w:color w:val="27344C"/>
          <w:sz w:val="22"/>
          <w:szCs w:val="22"/>
          <w:lang w:val="ro-RO" w:eastAsia="en-GB"/>
        </w:rPr>
        <w:t xml:space="preserve">Să stabilească </w:t>
      </w:r>
      <w:r w:rsidR="007E4C3D" w:rsidRPr="00BB2578">
        <w:rPr>
          <w:rFonts w:ascii="Montserrat" w:hAnsi="Montserrat"/>
          <w:color w:val="27344C"/>
          <w:sz w:val="22"/>
          <w:szCs w:val="22"/>
          <w:lang w:val="ro-RO" w:eastAsia="en-GB"/>
        </w:rPr>
        <w:t>veniturile obținute în anul 3 de durabilitate, din activitatea derulată în baza contractului/contractelor comercial/e încheiat/e până la finalul anului 1 de durabilitate, dacă la finalul anului 2 de durabilitate solicitantul de finanțare nu a obținut venituri din activitatea finanțată în baza contractului/contractelor comercial/e încheiat/e până la finalul anului 1 de durabilitate</w:t>
      </w:r>
      <w:r w:rsidRPr="00BB2578">
        <w:rPr>
          <w:rFonts w:ascii="Montserrat" w:hAnsi="Montserrat"/>
          <w:color w:val="27344C"/>
          <w:sz w:val="22"/>
          <w:szCs w:val="22"/>
          <w:lang w:val="ro-RO" w:eastAsia="en-GB"/>
        </w:rPr>
        <w:t>;</w:t>
      </w:r>
    </w:p>
    <w:p w14:paraId="209B74B2" w14:textId="107392DF"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BB2578">
        <w:rPr>
          <w:rFonts w:ascii="Montserrat" w:hAnsi="Montserrat"/>
          <w:color w:val="27344C"/>
          <w:sz w:val="22"/>
          <w:szCs w:val="22"/>
          <w:lang w:val="ro-RO" w:eastAsia="en-GB"/>
        </w:rPr>
        <w:t>Să stabilească</w:t>
      </w:r>
      <w:r w:rsidRPr="00BB2578">
        <w:rPr>
          <w:rFonts w:ascii="Montserrat" w:hAnsi="Montserrat"/>
          <w:iCs/>
          <w:color w:val="27344C"/>
          <w:sz w:val="22"/>
          <w:szCs w:val="22"/>
          <w:lang w:val="ro-RO" w:eastAsia="en-GB"/>
        </w:rPr>
        <w:t xml:space="preserve"> creșterea sau menținerea productivității muncii în anul 3 de durabilitate, comparativ cu exercițiul financiar anterior depunerii cererii de finanțare.</w:t>
      </w:r>
    </w:p>
    <w:p w14:paraId="5A21AF37" w14:textId="23849C8D" w:rsidR="00AA2A65" w:rsidRPr="00BB2578" w:rsidRDefault="00AA2A65" w:rsidP="00BB2578">
      <w:pPr>
        <w:pStyle w:val="ListParagraph"/>
        <w:spacing w:before="120" w:after="120"/>
        <w:ind w:left="851"/>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Productivitatea muncii (W) = Cifra de afaceri/Număr mediu de salariați</w:t>
      </w:r>
    </w:p>
    <w:p w14:paraId="744D35E8" w14:textId="77777777" w:rsidR="00AA2A65" w:rsidRPr="00BB2578" w:rsidRDefault="00AA2A65" w:rsidP="00BB2578">
      <w:pPr>
        <w:pStyle w:val="ListParagraph"/>
        <w:spacing w:before="120" w:after="120"/>
        <w:ind w:left="1559" w:firstLine="565"/>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∆W=(W_(N+3)-W_(</w:t>
      </w:r>
      <w:proofErr w:type="spellStart"/>
      <w:r w:rsidRPr="00BB2578">
        <w:rPr>
          <w:rFonts w:ascii="Montserrat" w:hAnsi="Montserrat"/>
          <w:iCs/>
          <w:color w:val="27344C"/>
          <w:sz w:val="22"/>
          <w:szCs w:val="22"/>
          <w:lang w:val="ro-RO" w:eastAsia="en-GB"/>
        </w:rPr>
        <w:t>an_ref</w:t>
      </w:r>
      <w:proofErr w:type="spellEnd"/>
      <w:r w:rsidRPr="00BB2578">
        <w:rPr>
          <w:rFonts w:ascii="Montserrat" w:hAnsi="Montserrat"/>
          <w:iCs/>
          <w:color w:val="27344C"/>
          <w:sz w:val="22"/>
          <w:szCs w:val="22"/>
          <w:lang w:val="ro-RO" w:eastAsia="en-GB"/>
        </w:rPr>
        <w:t>))/W_(</w:t>
      </w:r>
      <w:proofErr w:type="spellStart"/>
      <w:r w:rsidRPr="00BB2578">
        <w:rPr>
          <w:rFonts w:ascii="Montserrat" w:hAnsi="Montserrat"/>
          <w:iCs/>
          <w:color w:val="27344C"/>
          <w:sz w:val="22"/>
          <w:szCs w:val="22"/>
          <w:lang w:val="ro-RO" w:eastAsia="en-GB"/>
        </w:rPr>
        <w:t>an_ref</w:t>
      </w:r>
      <w:proofErr w:type="spellEnd"/>
      <w:r w:rsidRPr="00BB2578">
        <w:rPr>
          <w:rFonts w:ascii="Montserrat" w:hAnsi="Montserrat"/>
          <w:iCs/>
          <w:color w:val="27344C"/>
          <w:sz w:val="22"/>
          <w:szCs w:val="22"/>
          <w:lang w:val="ro-RO" w:eastAsia="en-GB"/>
        </w:rPr>
        <w:t>) *100≥0</w:t>
      </w:r>
    </w:p>
    <w:p w14:paraId="728B7BAE" w14:textId="77777777" w:rsidR="00AA2A65" w:rsidRPr="00BB2578" w:rsidRDefault="00AA2A65" w:rsidP="00BB2578">
      <w:pPr>
        <w:pStyle w:val="ListParagraph"/>
        <w:spacing w:before="120" w:after="120"/>
        <w:ind w:left="851"/>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unde:</w:t>
      </w:r>
      <w:r w:rsidRPr="00BB2578">
        <w:rPr>
          <w:rFonts w:ascii="Montserrat" w:hAnsi="Montserrat"/>
          <w:iCs/>
          <w:color w:val="27344C"/>
          <w:sz w:val="22"/>
          <w:szCs w:val="22"/>
          <w:lang w:val="ro-RO" w:eastAsia="en-GB"/>
        </w:rPr>
        <w:br/>
        <w:t>W_(</w:t>
      </w:r>
      <w:proofErr w:type="spellStart"/>
      <w:r w:rsidRPr="00BB2578">
        <w:rPr>
          <w:rFonts w:ascii="Montserrat" w:hAnsi="Montserrat"/>
          <w:iCs/>
          <w:color w:val="27344C"/>
          <w:sz w:val="22"/>
          <w:szCs w:val="22"/>
          <w:lang w:val="ro-RO" w:eastAsia="en-GB"/>
        </w:rPr>
        <w:t>an_ref</w:t>
      </w:r>
      <w:proofErr w:type="spellEnd"/>
      <w:r w:rsidRPr="00BB2578">
        <w:rPr>
          <w:rFonts w:ascii="Montserrat" w:hAnsi="Montserrat"/>
          <w:iCs/>
          <w:color w:val="27344C"/>
          <w:sz w:val="22"/>
          <w:szCs w:val="22"/>
          <w:lang w:val="ro-RO" w:eastAsia="en-GB"/>
        </w:rPr>
        <w:t>) = productivitatea muncii în exercițiul financiar anterior depunerii cererii de finanțare</w:t>
      </w:r>
    </w:p>
    <w:p w14:paraId="6A983DE9" w14:textId="77EA4CA6" w:rsidR="00AA2A65" w:rsidRPr="00BB2578" w:rsidRDefault="00AA2A65" w:rsidP="00BB2578">
      <w:pPr>
        <w:pStyle w:val="ListParagraph"/>
        <w:spacing w:before="120" w:after="120"/>
        <w:ind w:left="851"/>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W_(N+3) = productivitatea muncii în anul 3 de durabilitate</w:t>
      </w:r>
    </w:p>
    <w:p w14:paraId="06D89C58" w14:textId="0FB33D8C"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BB2578">
        <w:rPr>
          <w:rStyle w:val="l5def1"/>
          <w:rFonts w:ascii="Montserrat" w:hAnsi="Montserrat" w:cs="Times New Roman"/>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creșterea sau menținerea ratei de profitabilitate în anul 3 de durabilitate, comparativ cu exercițiul financiar anterior depunerii cererii de finanțare.</w:t>
      </w:r>
    </w:p>
    <w:p w14:paraId="1D4ED51E" w14:textId="77777777" w:rsidR="00AA2A65" w:rsidRPr="00BB2578" w:rsidRDefault="00AA2A65" w:rsidP="00BB2578">
      <w:pPr>
        <w:pStyle w:val="ListParagraph"/>
        <w:spacing w:before="120" w:after="120"/>
        <w:ind w:left="851"/>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Rata de profitabilitate (RP) = Profitul Net/Cifra de afaceri</w:t>
      </w:r>
    </w:p>
    <w:p w14:paraId="4DEE0AE0" w14:textId="77777777" w:rsidR="00AA2A65" w:rsidRPr="00BB2578" w:rsidRDefault="00AA2A65" w:rsidP="00BB2578">
      <w:pPr>
        <w:pStyle w:val="ListParagraph"/>
        <w:spacing w:before="120" w:after="120"/>
        <w:ind w:left="1416" w:firstLine="565"/>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∆RP=(RP_(N+3)- RP_(</w:t>
      </w:r>
      <w:proofErr w:type="spellStart"/>
      <w:r w:rsidRPr="00BB2578">
        <w:rPr>
          <w:rFonts w:ascii="Montserrat" w:hAnsi="Montserrat"/>
          <w:iCs/>
          <w:color w:val="27344C"/>
          <w:sz w:val="22"/>
          <w:szCs w:val="22"/>
          <w:lang w:val="ro-RO" w:eastAsia="en-GB"/>
        </w:rPr>
        <w:t>an_ref</w:t>
      </w:r>
      <w:proofErr w:type="spellEnd"/>
      <w:r w:rsidRPr="00BB2578">
        <w:rPr>
          <w:rFonts w:ascii="Montserrat" w:hAnsi="Montserrat"/>
          <w:iCs/>
          <w:color w:val="27344C"/>
          <w:sz w:val="22"/>
          <w:szCs w:val="22"/>
          <w:lang w:val="ro-RO" w:eastAsia="en-GB"/>
        </w:rPr>
        <w:t>))/RP_(</w:t>
      </w:r>
      <w:proofErr w:type="spellStart"/>
      <w:r w:rsidRPr="00BB2578">
        <w:rPr>
          <w:rFonts w:ascii="Montserrat" w:hAnsi="Montserrat"/>
          <w:iCs/>
          <w:color w:val="27344C"/>
          <w:sz w:val="22"/>
          <w:szCs w:val="22"/>
          <w:lang w:val="ro-RO" w:eastAsia="en-GB"/>
        </w:rPr>
        <w:t>an_ref</w:t>
      </w:r>
      <w:proofErr w:type="spellEnd"/>
      <w:r w:rsidRPr="00BB2578">
        <w:rPr>
          <w:rFonts w:ascii="Montserrat" w:hAnsi="Montserrat"/>
          <w:iCs/>
          <w:color w:val="27344C"/>
          <w:sz w:val="22"/>
          <w:szCs w:val="22"/>
          <w:lang w:val="ro-RO" w:eastAsia="en-GB"/>
        </w:rPr>
        <w:t>) *100≥0</w:t>
      </w:r>
    </w:p>
    <w:p w14:paraId="7B94AC40" w14:textId="77777777" w:rsidR="00AA2A65" w:rsidRPr="00BB2578" w:rsidRDefault="00AA2A65" w:rsidP="00BB2578">
      <w:pPr>
        <w:pStyle w:val="ListParagraph"/>
        <w:spacing w:before="120" w:after="120"/>
        <w:ind w:left="851"/>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unde:</w:t>
      </w:r>
      <w:r w:rsidRPr="00BB2578">
        <w:rPr>
          <w:rFonts w:ascii="Montserrat" w:hAnsi="Montserrat"/>
          <w:iCs/>
          <w:color w:val="27344C"/>
          <w:sz w:val="22"/>
          <w:szCs w:val="22"/>
          <w:lang w:val="ro-RO" w:eastAsia="en-GB"/>
        </w:rPr>
        <w:br/>
        <w:t>RP_(</w:t>
      </w:r>
      <w:proofErr w:type="spellStart"/>
      <w:r w:rsidRPr="00BB2578">
        <w:rPr>
          <w:rFonts w:ascii="Montserrat" w:hAnsi="Montserrat"/>
          <w:iCs/>
          <w:color w:val="27344C"/>
          <w:sz w:val="22"/>
          <w:szCs w:val="22"/>
          <w:lang w:val="ro-RO" w:eastAsia="en-GB"/>
        </w:rPr>
        <w:t>an_ref</w:t>
      </w:r>
      <w:proofErr w:type="spellEnd"/>
      <w:r w:rsidRPr="00BB2578">
        <w:rPr>
          <w:rFonts w:ascii="Montserrat" w:hAnsi="Montserrat"/>
          <w:iCs/>
          <w:color w:val="27344C"/>
          <w:sz w:val="22"/>
          <w:szCs w:val="22"/>
          <w:lang w:val="ro-RO" w:eastAsia="en-GB"/>
        </w:rPr>
        <w:t>) = rata profitabilității în exercițiul financiar anterior depunerii cererii de finanțare</w:t>
      </w:r>
    </w:p>
    <w:p w14:paraId="75F5F298" w14:textId="37EA5E4C" w:rsidR="000C4841" w:rsidRPr="00BB2578" w:rsidRDefault="00AA2A65" w:rsidP="00BB2578">
      <w:pPr>
        <w:pStyle w:val="ListParagraph"/>
        <w:spacing w:before="120" w:after="120"/>
        <w:ind w:left="851"/>
        <w:contextualSpacing w:val="0"/>
        <w:jc w:val="both"/>
        <w:rPr>
          <w:rFonts w:ascii="Montserrat" w:hAnsi="Montserrat"/>
          <w:iCs/>
          <w:color w:val="27344C"/>
          <w:sz w:val="22"/>
          <w:szCs w:val="22"/>
          <w:lang w:val="ro-RO" w:eastAsia="en-GB"/>
        </w:rPr>
      </w:pPr>
      <w:r w:rsidRPr="00BB2578">
        <w:rPr>
          <w:rFonts w:ascii="Montserrat" w:hAnsi="Montserrat"/>
          <w:iCs/>
          <w:color w:val="27344C"/>
          <w:sz w:val="22"/>
          <w:szCs w:val="22"/>
          <w:lang w:val="ro-RO" w:eastAsia="en-GB"/>
        </w:rPr>
        <w:t>RP_(N+3) = rata profitabilității în anul 3 de durabilitate</w:t>
      </w:r>
    </w:p>
    <w:p w14:paraId="241E2BF9" w14:textId="77777777" w:rsidR="000C4841" w:rsidRPr="00BB2578" w:rsidRDefault="000C4841"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Materialul documentar care a stat la baza efectuării expertizei a constat în: (cu titlu de exemplu)</w:t>
      </w:r>
    </w:p>
    <w:p w14:paraId="3489BB36" w14:textId="3137CDD1"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Situațiile financiare întocmite la 31.12.2022 și cele întocmite în anii următori, în funcție de data la care se finalizează perioada de durabilitate a proiectului;</w:t>
      </w:r>
    </w:p>
    <w:p w14:paraId="22DFD299"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Conturile de venituri pe perioada 01.01.2022-31.12.2022 și pe perioada următoare, în funcție de data la care se finalizează perioada de durabilitate a proiectului;</w:t>
      </w:r>
    </w:p>
    <w:p w14:paraId="7F9EF219"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Balanțele de verificare sintetică și analitică pe anul 2022 și pe perioada următoare, în funcție de data la care se finalizează perioada de durabilitate a proiectului;</w:t>
      </w:r>
    </w:p>
    <w:p w14:paraId="0FBAA3F8"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Registrul jurnal pe anul 2022 și pe perioada următoare, în funcție de data la care se finalizează perioada de durabilitate a proiectului;</w:t>
      </w:r>
    </w:p>
    <w:p w14:paraId="06311061"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lastRenderedPageBreak/>
        <w:t>State de plată din anul 2022 și pe perioada următoare, în funcție de data la care se finalizează perioada de durabilitate a proiectului;</w:t>
      </w:r>
    </w:p>
    <w:p w14:paraId="234DFDF5"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Fișe colective de prezență pentru anul 2022 și pe perioada următoare, în funcție de data la care se finalizează perioada de durabilitate a proiectului;</w:t>
      </w:r>
    </w:p>
    <w:p w14:paraId="021453A2"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 xml:space="preserve">Extras din </w:t>
      </w:r>
      <w:proofErr w:type="spellStart"/>
      <w:r w:rsidRPr="00BB2578">
        <w:rPr>
          <w:rFonts w:ascii="Montserrat" w:hAnsi="Montserrat"/>
          <w:color w:val="27344C"/>
          <w:sz w:val="22"/>
          <w:szCs w:val="22"/>
          <w:lang w:val="ro-RO"/>
        </w:rPr>
        <w:t>revisal</w:t>
      </w:r>
      <w:proofErr w:type="spellEnd"/>
      <w:r w:rsidRPr="00BB2578">
        <w:rPr>
          <w:rFonts w:ascii="Montserrat" w:hAnsi="Montserrat"/>
          <w:color w:val="27344C"/>
          <w:sz w:val="22"/>
          <w:szCs w:val="22"/>
          <w:lang w:val="ro-RO"/>
        </w:rPr>
        <w:t>, pentru societate și pentru fiecare angajat care figurează în evidențele societății în anul 2022 și în perioada următoare, în funcție de data la care se finalizează perioada de durabilitate a proiectului;</w:t>
      </w:r>
    </w:p>
    <w:p w14:paraId="60D92718" w14:textId="77777777"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 xml:space="preserve">Politicile și procedurile contabile întocmite în conformitate cu prevederile Ordinului M.F.nr. 1802/2014; </w:t>
      </w:r>
    </w:p>
    <w:p w14:paraId="05BDBB3C" w14:textId="7612327D"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Fișe de post din care să rezulte că locurile de muncă nou create sunt strict legate în mod direct de investiția finanțată, în cadrul căreia să fie precizat și COR-ul;</w:t>
      </w:r>
    </w:p>
    <w:p w14:paraId="05E138A3" w14:textId="77777777" w:rsidR="00656133"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iCs/>
          <w:color w:val="27344C"/>
          <w:sz w:val="22"/>
          <w:szCs w:val="22"/>
          <w:lang w:val="ro-RO"/>
        </w:rPr>
        <w:t>Ghidul solicitantului de finanțare și anexele la acesta</w:t>
      </w:r>
      <w:r w:rsidRPr="00BB2578">
        <w:rPr>
          <w:rFonts w:ascii="Montserrat" w:hAnsi="Montserrat"/>
          <w:color w:val="27344C"/>
          <w:sz w:val="22"/>
          <w:szCs w:val="22"/>
          <w:lang w:val="ro-RO"/>
        </w:rPr>
        <w:t>;</w:t>
      </w:r>
    </w:p>
    <w:p w14:paraId="46171A27" w14:textId="62DE5149"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 xml:space="preserve">Documente justificative din care să rezulte repartizarea operațiunilor </w:t>
      </w:r>
      <w:proofErr w:type="spellStart"/>
      <w:r w:rsidRPr="00BB2578">
        <w:rPr>
          <w:rFonts w:ascii="Montserrat" w:hAnsi="Montserrat"/>
          <w:color w:val="27344C"/>
          <w:sz w:val="22"/>
          <w:szCs w:val="22"/>
          <w:lang w:val="ro-RO"/>
        </w:rPr>
        <w:t>economico</w:t>
      </w:r>
      <w:proofErr w:type="spellEnd"/>
      <w:r w:rsidRPr="00BB2578">
        <w:rPr>
          <w:rFonts w:ascii="Montserrat" w:hAnsi="Montserrat"/>
          <w:color w:val="27344C"/>
          <w:sz w:val="22"/>
          <w:szCs w:val="22"/>
          <w:lang w:val="ro-RO"/>
        </w:rPr>
        <w:t>-financiare pe activitățile specifice codurilor CAEN în cadrul cărora societatea a înregistrat venituri: contracte, facturi, etc.</w:t>
      </w:r>
    </w:p>
    <w:p w14:paraId="7D6B9ACA" w14:textId="634E000C" w:rsidR="000C4841" w:rsidRPr="00BB2578" w:rsidRDefault="000C4841" w:rsidP="00BB2578">
      <w:pPr>
        <w:pStyle w:val="ListParagraph"/>
        <w:numPr>
          <w:ilvl w:val="0"/>
          <w:numId w:val="26"/>
        </w:numPr>
        <w:spacing w:before="120" w:after="120"/>
        <w:ind w:left="851" w:hanging="284"/>
        <w:contextualSpacing w:val="0"/>
        <w:jc w:val="both"/>
        <w:rPr>
          <w:rFonts w:ascii="Montserrat" w:hAnsi="Montserrat"/>
          <w:color w:val="27344C"/>
          <w:sz w:val="22"/>
          <w:szCs w:val="22"/>
          <w:lang w:val="ro-RO"/>
        </w:rPr>
      </w:pPr>
      <w:r w:rsidRPr="00BB2578">
        <w:rPr>
          <w:rFonts w:ascii="Montserrat" w:hAnsi="Montserrat"/>
          <w:color w:val="27344C"/>
          <w:sz w:val="22"/>
          <w:szCs w:val="22"/>
          <w:lang w:val="ro-RO"/>
        </w:rPr>
        <w:t>Orice alte documente justificative din contabilitatea societății, din care pot fi extrase informații relevante pentru obiectivele fiecărui raport de expertiză – se vor enumera documentele justificative.</w:t>
      </w:r>
    </w:p>
    <w:p w14:paraId="7662F7A2" w14:textId="016265FB" w:rsidR="00FF4A98" w:rsidRPr="00BB2578" w:rsidRDefault="003C16DE"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În acest scop</w:t>
      </w:r>
      <w:r w:rsidR="00A95EAB" w:rsidRPr="00BB2578">
        <w:rPr>
          <w:rFonts w:ascii="Montserrat" w:hAnsi="Montserrat"/>
          <w:b/>
          <w:color w:val="27344C"/>
          <w:sz w:val="22"/>
          <w:szCs w:val="22"/>
          <w:lang w:val="ro-RO"/>
        </w:rPr>
        <w:t>,</w:t>
      </w:r>
      <w:r w:rsidRPr="00BB2578">
        <w:rPr>
          <w:rFonts w:ascii="Montserrat" w:hAnsi="Montserrat"/>
          <w:b/>
          <w:color w:val="27344C"/>
          <w:sz w:val="22"/>
          <w:szCs w:val="22"/>
          <w:lang w:val="ro-RO"/>
        </w:rPr>
        <w:t xml:space="preserve"> misiunea </w:t>
      </w:r>
      <w:r w:rsidR="00785E29" w:rsidRPr="00BB2578">
        <w:rPr>
          <w:rFonts w:ascii="Montserrat" w:hAnsi="Montserrat"/>
          <w:b/>
          <w:color w:val="27344C"/>
          <w:sz w:val="22"/>
          <w:szCs w:val="22"/>
          <w:lang w:val="ro-RO"/>
        </w:rPr>
        <w:t xml:space="preserve">de </w:t>
      </w:r>
      <w:r w:rsidRPr="00BB2578">
        <w:rPr>
          <w:rFonts w:ascii="Montserrat" w:hAnsi="Montserrat"/>
          <w:b/>
          <w:color w:val="27344C"/>
          <w:sz w:val="22"/>
          <w:szCs w:val="22"/>
          <w:lang w:val="ro-RO"/>
        </w:rPr>
        <w:t xml:space="preserve">asigurare </w:t>
      </w:r>
      <w:r w:rsidR="00A462DE" w:rsidRPr="00BB2578">
        <w:rPr>
          <w:rFonts w:ascii="Montserrat" w:hAnsi="Montserrat"/>
          <w:b/>
          <w:color w:val="27344C"/>
          <w:sz w:val="22"/>
          <w:szCs w:val="22"/>
          <w:lang w:val="ro-RO"/>
        </w:rPr>
        <w:t xml:space="preserve">rezonabilă </w:t>
      </w:r>
      <w:r w:rsidR="00A86C8F" w:rsidRPr="00BB2578">
        <w:rPr>
          <w:rFonts w:ascii="Montserrat" w:hAnsi="Montserrat"/>
          <w:b/>
          <w:color w:val="27344C"/>
          <w:sz w:val="22"/>
          <w:szCs w:val="22"/>
          <w:lang w:val="ro-RO"/>
        </w:rPr>
        <w:t>își</w:t>
      </w:r>
      <w:r w:rsidR="00B53670" w:rsidRPr="00BB2578">
        <w:rPr>
          <w:rFonts w:ascii="Montserrat" w:hAnsi="Montserrat"/>
          <w:b/>
          <w:color w:val="27344C"/>
          <w:sz w:val="22"/>
          <w:szCs w:val="22"/>
          <w:lang w:val="ro-RO"/>
        </w:rPr>
        <w:t xml:space="preserve"> propune să </w:t>
      </w:r>
      <w:r w:rsidR="00A86C8F" w:rsidRPr="00BB2578">
        <w:rPr>
          <w:rFonts w:ascii="Montserrat" w:hAnsi="Montserrat"/>
          <w:b/>
          <w:color w:val="27344C"/>
          <w:sz w:val="22"/>
          <w:szCs w:val="22"/>
          <w:lang w:val="ro-RO"/>
        </w:rPr>
        <w:t>obțină</w:t>
      </w:r>
      <w:r w:rsidR="00B53670" w:rsidRPr="00BB2578">
        <w:rPr>
          <w:rFonts w:ascii="Montserrat" w:hAnsi="Montserrat"/>
          <w:b/>
          <w:color w:val="27344C"/>
          <w:sz w:val="22"/>
          <w:szCs w:val="22"/>
          <w:lang w:val="ro-RO"/>
        </w:rPr>
        <w:t xml:space="preserve"> suficiente probe adecvate pentru a exprima o concluzie. </w:t>
      </w:r>
    </w:p>
    <w:p w14:paraId="4DC2EC53" w14:textId="77777777" w:rsidR="00FF4A98" w:rsidRPr="00BB2578" w:rsidRDefault="00FF4A98" w:rsidP="00BB2578">
      <w:pPr>
        <w:spacing w:before="120" w:after="120"/>
        <w:jc w:val="both"/>
        <w:rPr>
          <w:rFonts w:ascii="Montserrat" w:hAnsi="Montserrat"/>
          <w:bCs/>
          <w:color w:val="27344C"/>
          <w:sz w:val="22"/>
          <w:szCs w:val="22"/>
          <w:shd w:val="clear" w:color="auto" w:fill="FFFFFF"/>
          <w:lang w:val="ro-RO"/>
        </w:rPr>
      </w:pPr>
      <w:r w:rsidRPr="00BB2578">
        <w:rPr>
          <w:rFonts w:ascii="Montserrat" w:hAnsi="Montserrat"/>
          <w:color w:val="27344C"/>
          <w:sz w:val="22"/>
          <w:szCs w:val="22"/>
          <w:lang w:val="ro-RO"/>
        </w:rPr>
        <w:t xml:space="preserve">Raportul este elaborat cu respectarea </w:t>
      </w:r>
      <w:r w:rsidRPr="00BB2578">
        <w:rPr>
          <w:rFonts w:ascii="Montserrat" w:hAnsi="Montserrat"/>
          <w:bCs/>
          <w:color w:val="27344C"/>
          <w:sz w:val="22"/>
          <w:szCs w:val="22"/>
          <w:shd w:val="clear" w:color="auto" w:fill="FFFFFF"/>
          <w:lang w:val="ro-RO"/>
        </w:rPr>
        <w:t>Standardul</w:t>
      </w:r>
      <w:r w:rsidR="00A86C8F" w:rsidRPr="00BB2578">
        <w:rPr>
          <w:rFonts w:ascii="Montserrat" w:hAnsi="Montserrat"/>
          <w:bCs/>
          <w:color w:val="27344C"/>
          <w:sz w:val="22"/>
          <w:szCs w:val="22"/>
          <w:shd w:val="clear" w:color="auto" w:fill="FFFFFF"/>
          <w:lang w:val="ro-RO"/>
        </w:rPr>
        <w:t>ui</w:t>
      </w:r>
      <w:r w:rsidRPr="00BB2578">
        <w:rPr>
          <w:rFonts w:ascii="Montserrat" w:hAnsi="Montserrat"/>
          <w:bCs/>
          <w:color w:val="27344C"/>
          <w:sz w:val="22"/>
          <w:szCs w:val="22"/>
          <w:shd w:val="clear" w:color="auto" w:fill="FFFFFF"/>
          <w:lang w:val="ro-RO"/>
        </w:rPr>
        <w:t xml:space="preserve"> profesional nr. 35</w:t>
      </w:r>
      <w:r w:rsidR="00E904FC" w:rsidRPr="00BB2578">
        <w:rPr>
          <w:rFonts w:ascii="Montserrat" w:hAnsi="Montserrat"/>
          <w:bCs/>
          <w:color w:val="27344C"/>
          <w:sz w:val="22"/>
          <w:szCs w:val="22"/>
          <w:shd w:val="clear" w:color="auto" w:fill="FFFFFF"/>
          <w:lang w:val="ro-RO"/>
        </w:rPr>
        <w:t>, emis de CECCAR</w:t>
      </w:r>
      <w:r w:rsidR="000321C6" w:rsidRPr="00BB2578">
        <w:rPr>
          <w:rFonts w:ascii="Montserrat" w:hAnsi="Montserrat"/>
          <w:bCs/>
          <w:color w:val="27344C"/>
          <w:sz w:val="22"/>
          <w:szCs w:val="22"/>
          <w:shd w:val="clear" w:color="auto" w:fill="FFFFFF"/>
          <w:lang w:val="ro-RO"/>
        </w:rPr>
        <w:t>.</w:t>
      </w:r>
    </w:p>
    <w:p w14:paraId="3F266B72" w14:textId="36EEF705" w:rsidR="00E3501F" w:rsidRPr="00BB2578" w:rsidRDefault="00E3501F"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 xml:space="preserve">Raportul are exclusiv scopul stabilit anterior </w:t>
      </w:r>
      <w:r w:rsidR="00560728" w:rsidRPr="00BB2578">
        <w:rPr>
          <w:rFonts w:ascii="Montserrat" w:hAnsi="Montserrat"/>
          <w:color w:val="27344C"/>
          <w:sz w:val="22"/>
          <w:szCs w:val="22"/>
          <w:lang w:val="ro-RO"/>
        </w:rPr>
        <w:t>î</w:t>
      </w:r>
      <w:r w:rsidRPr="00BB2578">
        <w:rPr>
          <w:rFonts w:ascii="Montserrat" w:hAnsi="Montserrat"/>
          <w:color w:val="27344C"/>
          <w:sz w:val="22"/>
          <w:szCs w:val="22"/>
          <w:lang w:val="ro-RO"/>
        </w:rPr>
        <w:t xml:space="preserve">n prezentul raport și nu va fi utilizat în niciun alt scop. Raportul nostru nu trebuie să fie considerat ca fiind adecvat pentru a fi folosit de nicio parte care dorește să dobândească drepturi față de noi, altele decât Societatea, pentru orice scop sau în orice context. </w:t>
      </w:r>
    </w:p>
    <w:p w14:paraId="3FF4C4F6" w14:textId="77777777" w:rsidR="00732775" w:rsidRPr="00BB2578" w:rsidRDefault="00732775"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 xml:space="preserve">Procedurile selectate pentru efectuarea misiunii se bazează pe raționamentul nostru profesional, incluzând evaluarea riscurilor de denaturare semnificativă a Bazei de calcul, datorate omisiunilor, denaturărilor sau erorii. </w:t>
      </w:r>
    </w:p>
    <w:p w14:paraId="3F2393FD" w14:textId="77777777" w:rsidR="005B7300" w:rsidRPr="00BB2578" w:rsidRDefault="005B7300" w:rsidP="00BB2578">
      <w:pPr>
        <w:spacing w:before="120" w:after="120"/>
        <w:jc w:val="both"/>
        <w:rPr>
          <w:rFonts w:ascii="Montserrat" w:hAnsi="Montserrat" w:cs="Calibri"/>
          <w:color w:val="27344C"/>
          <w:sz w:val="22"/>
          <w:szCs w:val="22"/>
          <w:lang w:val="ro-RO" w:eastAsia="en-GB"/>
        </w:rPr>
      </w:pPr>
      <w:r w:rsidRPr="00BB2578">
        <w:rPr>
          <w:rFonts w:ascii="Montserrat" w:hAnsi="Montserrat" w:cs="Calibri"/>
          <w:color w:val="27344C"/>
          <w:sz w:val="22"/>
          <w:szCs w:val="22"/>
          <w:lang w:val="ro-RO" w:eastAsia="en-GB"/>
        </w:rPr>
        <w:t>Expertul contabil/societatea de expertiză contabilă își asumă:</w:t>
      </w:r>
    </w:p>
    <w:p w14:paraId="52F119D1" w14:textId="77777777" w:rsidR="005B7300" w:rsidRPr="00BB2578" w:rsidRDefault="005B7300" w:rsidP="00BB2578">
      <w:pPr>
        <w:numPr>
          <w:ilvl w:val="0"/>
          <w:numId w:val="30"/>
        </w:numPr>
        <w:spacing w:before="120" w:after="120"/>
        <w:jc w:val="both"/>
        <w:rPr>
          <w:rFonts w:ascii="Montserrat" w:hAnsi="Montserrat"/>
          <w:color w:val="27344C"/>
          <w:sz w:val="22"/>
          <w:szCs w:val="22"/>
          <w:lang w:val="ro-RO" w:eastAsia="en-GB"/>
        </w:rPr>
      </w:pPr>
      <w:r w:rsidRPr="00BB2578">
        <w:rPr>
          <w:rFonts w:ascii="Montserrat" w:hAnsi="Montserrat"/>
          <w:color w:val="27344C"/>
          <w:sz w:val="22"/>
          <w:szCs w:val="22"/>
          <w:lang w:val="ro-RO" w:eastAsia="en-GB"/>
        </w:rPr>
        <w:t>responsabilitatea pentru corectitudinea calculelor și informațiilor preluate din documentele puse la dispoziție de către societatea pentru care se întocmește raportul de expertiză contabilă, </w:t>
      </w:r>
    </w:p>
    <w:p w14:paraId="067836A7" w14:textId="77777777" w:rsidR="005B7300" w:rsidRPr="00BB2578" w:rsidRDefault="005B7300" w:rsidP="00BB2578">
      <w:pPr>
        <w:numPr>
          <w:ilvl w:val="0"/>
          <w:numId w:val="30"/>
        </w:numPr>
        <w:spacing w:before="120" w:after="120"/>
        <w:jc w:val="both"/>
        <w:rPr>
          <w:rFonts w:ascii="Montserrat" w:hAnsi="Montserrat"/>
          <w:color w:val="27344C"/>
          <w:sz w:val="22"/>
          <w:szCs w:val="22"/>
          <w:lang w:val="ro-RO" w:eastAsia="en-GB"/>
        </w:rPr>
      </w:pPr>
      <w:r w:rsidRPr="00BB2578">
        <w:rPr>
          <w:rFonts w:ascii="Montserrat" w:hAnsi="Montserrat"/>
          <w:color w:val="27344C"/>
          <w:sz w:val="22"/>
          <w:szCs w:val="22"/>
          <w:lang w:val="ro-RO" w:eastAsia="en-GB"/>
        </w:rPr>
        <w:t>că a luat în calcul, pentru numărul mediu de locuri de muncă nou create, calculat conform reglementărilor CE în echivalenți medii cu normă întreagă anuală (ENI), doar locurile de muncă nou create legate strict de activitatea desfășurată în cadrul codului CAEN relevant al proiectului;</w:t>
      </w:r>
    </w:p>
    <w:p w14:paraId="57236CF1" w14:textId="3B30C0D1" w:rsidR="00413BD3" w:rsidRPr="00BB2578" w:rsidRDefault="005B7300" w:rsidP="00BB2578">
      <w:pPr>
        <w:numPr>
          <w:ilvl w:val="0"/>
          <w:numId w:val="30"/>
        </w:numPr>
        <w:spacing w:before="120" w:after="120"/>
        <w:jc w:val="both"/>
        <w:rPr>
          <w:rFonts w:ascii="Montserrat" w:hAnsi="Montserrat"/>
          <w:color w:val="27344C"/>
          <w:sz w:val="22"/>
          <w:szCs w:val="22"/>
          <w:lang w:val="ro-RO" w:eastAsia="en-GB"/>
        </w:rPr>
      </w:pPr>
      <w:r w:rsidRPr="00BB2578">
        <w:rPr>
          <w:rFonts w:ascii="Montserrat" w:hAnsi="Montserrat"/>
          <w:color w:val="27344C"/>
          <w:sz w:val="22"/>
          <w:szCs w:val="22"/>
          <w:lang w:val="ro-RO" w:eastAsia="en-GB"/>
        </w:rPr>
        <w:t>că nu a luat în calcul locurile de muncă nou create în activități suport: administrativ, contabilitate, juridic etc,.</w:t>
      </w:r>
    </w:p>
    <w:p w14:paraId="0517424E" w14:textId="77777777" w:rsidR="003C16DE" w:rsidRPr="00BB2578" w:rsidRDefault="003C16DE" w:rsidP="00BB2578">
      <w:pPr>
        <w:spacing w:before="120" w:after="120"/>
        <w:jc w:val="both"/>
        <w:rPr>
          <w:rFonts w:ascii="Montserrat" w:hAnsi="Montserrat"/>
          <w:color w:val="27344C"/>
          <w:sz w:val="22"/>
          <w:szCs w:val="22"/>
          <w:lang w:val="ro-RO"/>
        </w:rPr>
      </w:pPr>
      <w:r w:rsidRPr="00BB2578">
        <w:rPr>
          <w:rFonts w:ascii="Montserrat" w:hAnsi="Montserrat"/>
          <w:b/>
          <w:color w:val="27344C"/>
          <w:sz w:val="22"/>
          <w:szCs w:val="22"/>
          <w:lang w:val="ro-RO"/>
        </w:rPr>
        <w:lastRenderedPageBreak/>
        <w:t>Redactarea prezentului raport de expertiz</w:t>
      </w:r>
      <w:r w:rsidR="004A364E" w:rsidRPr="00BB2578">
        <w:rPr>
          <w:rFonts w:ascii="Montserrat" w:hAnsi="Montserrat"/>
          <w:b/>
          <w:color w:val="27344C"/>
          <w:sz w:val="22"/>
          <w:szCs w:val="22"/>
          <w:lang w:val="ro-RO"/>
        </w:rPr>
        <w:t>ă</w:t>
      </w:r>
      <w:r w:rsidRPr="00BB2578">
        <w:rPr>
          <w:rFonts w:ascii="Montserrat" w:hAnsi="Montserrat"/>
          <w:b/>
          <w:color w:val="27344C"/>
          <w:sz w:val="22"/>
          <w:szCs w:val="22"/>
          <w:lang w:val="ro-RO"/>
        </w:rPr>
        <w:t xml:space="preserve"> contabil</w:t>
      </w:r>
      <w:r w:rsidR="004A364E" w:rsidRPr="00BB2578">
        <w:rPr>
          <w:rFonts w:ascii="Montserrat" w:hAnsi="Montserrat"/>
          <w:b/>
          <w:color w:val="27344C"/>
          <w:sz w:val="22"/>
          <w:szCs w:val="22"/>
          <w:lang w:val="ro-RO"/>
        </w:rPr>
        <w:t>ă</w:t>
      </w:r>
      <w:r w:rsidR="00297734" w:rsidRPr="00BB2578">
        <w:rPr>
          <w:rFonts w:ascii="Montserrat" w:hAnsi="Montserrat"/>
          <w:color w:val="27344C"/>
          <w:sz w:val="22"/>
          <w:szCs w:val="22"/>
          <w:lang w:val="ro-RO"/>
        </w:rPr>
        <w:t xml:space="preserve"> </w:t>
      </w:r>
      <w:r w:rsidR="00297734" w:rsidRPr="00BB2578">
        <w:rPr>
          <w:rFonts w:ascii="Montserrat" w:hAnsi="Montserrat"/>
          <w:b/>
          <w:color w:val="27344C"/>
          <w:sz w:val="22"/>
          <w:szCs w:val="22"/>
          <w:lang w:val="ro-RO"/>
        </w:rPr>
        <w:t>extrajudiciar</w:t>
      </w:r>
      <w:r w:rsidR="004A364E" w:rsidRPr="00BB2578">
        <w:rPr>
          <w:rFonts w:ascii="Montserrat" w:hAnsi="Montserrat"/>
          <w:b/>
          <w:color w:val="27344C"/>
          <w:sz w:val="22"/>
          <w:szCs w:val="22"/>
          <w:lang w:val="ro-RO"/>
        </w:rPr>
        <w:t>ă</w:t>
      </w:r>
      <w:r w:rsidRPr="00BB2578">
        <w:rPr>
          <w:rFonts w:ascii="Montserrat" w:hAnsi="Montserrat"/>
          <w:color w:val="27344C"/>
          <w:sz w:val="22"/>
          <w:szCs w:val="22"/>
          <w:lang w:val="ro-RO"/>
        </w:rPr>
        <w:t xml:space="preserve"> s-a </w:t>
      </w:r>
      <w:r w:rsidR="004A364E" w:rsidRPr="00BB2578">
        <w:rPr>
          <w:rFonts w:ascii="Montserrat" w:hAnsi="Montserrat"/>
          <w:color w:val="27344C"/>
          <w:sz w:val="22"/>
          <w:szCs w:val="22"/>
          <w:lang w:val="ro-RO"/>
        </w:rPr>
        <w:t>făcut</w:t>
      </w:r>
      <w:r w:rsidRPr="00BB2578">
        <w:rPr>
          <w:rFonts w:ascii="Montserrat" w:hAnsi="Montserrat"/>
          <w:color w:val="27344C"/>
          <w:sz w:val="22"/>
          <w:szCs w:val="22"/>
          <w:lang w:val="ro-RO"/>
        </w:rPr>
        <w:t xml:space="preserve"> </w:t>
      </w:r>
      <w:r w:rsidR="004A364E" w:rsidRPr="00BB2578">
        <w:rPr>
          <w:rFonts w:ascii="Montserrat" w:hAnsi="Montserrat"/>
          <w:color w:val="27344C"/>
          <w:sz w:val="22"/>
          <w:szCs w:val="22"/>
          <w:lang w:val="ro-RO"/>
        </w:rPr>
        <w:t>î</w:t>
      </w:r>
      <w:r w:rsidRPr="00BB2578">
        <w:rPr>
          <w:rFonts w:ascii="Montserrat" w:hAnsi="Montserrat"/>
          <w:color w:val="27344C"/>
          <w:sz w:val="22"/>
          <w:szCs w:val="22"/>
          <w:lang w:val="ro-RO"/>
        </w:rPr>
        <w:t xml:space="preserve">n perioada </w:t>
      </w:r>
      <w:r w:rsidR="0070018D" w:rsidRPr="00BB2578">
        <w:rPr>
          <w:rFonts w:ascii="Montserrat" w:hAnsi="Montserrat"/>
          <w:color w:val="27344C"/>
          <w:sz w:val="22"/>
          <w:szCs w:val="22"/>
          <w:lang w:val="ro-RO"/>
        </w:rPr>
        <w:t>……………….</w:t>
      </w:r>
      <w:r w:rsidRPr="00BB2578">
        <w:rPr>
          <w:rFonts w:ascii="Montserrat" w:hAnsi="Montserrat"/>
          <w:color w:val="27344C"/>
          <w:sz w:val="22"/>
          <w:szCs w:val="22"/>
          <w:lang w:val="ro-RO"/>
        </w:rPr>
        <w:t>.</w:t>
      </w:r>
    </w:p>
    <w:p w14:paraId="68575B43" w14:textId="66114454" w:rsidR="00413A6F" w:rsidRPr="00BB2578" w:rsidRDefault="000175D7"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Î</w:t>
      </w:r>
      <w:r w:rsidR="003C16DE" w:rsidRPr="00BB2578">
        <w:rPr>
          <w:rFonts w:ascii="Montserrat" w:hAnsi="Montserrat"/>
          <w:color w:val="27344C"/>
          <w:sz w:val="22"/>
          <w:szCs w:val="22"/>
          <w:lang w:val="ro-RO"/>
        </w:rPr>
        <w:t>n cauz</w:t>
      </w:r>
      <w:r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 nu a </w:t>
      </w:r>
      <w:r w:rsidR="00351B77" w:rsidRPr="00BB2578">
        <w:rPr>
          <w:rFonts w:ascii="Montserrat" w:hAnsi="Montserrat"/>
          <w:color w:val="27344C"/>
          <w:sz w:val="22"/>
          <w:szCs w:val="22"/>
          <w:lang w:val="ro-RO"/>
        </w:rPr>
        <w:t xml:space="preserve">mai </w:t>
      </w:r>
      <w:r w:rsidR="003C16DE" w:rsidRPr="00BB2578">
        <w:rPr>
          <w:rFonts w:ascii="Montserrat" w:hAnsi="Montserrat"/>
          <w:color w:val="27344C"/>
          <w:sz w:val="22"/>
          <w:szCs w:val="22"/>
          <w:lang w:val="ro-RO"/>
        </w:rPr>
        <w:t>fost efectuat</w:t>
      </w:r>
      <w:r w:rsidR="004A364E"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 alt</w:t>
      </w:r>
      <w:r w:rsidR="004A364E"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 expertiz</w:t>
      </w:r>
      <w:r w:rsidR="004A364E"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 contabil</w:t>
      </w:r>
      <w:r w:rsidR="004A364E" w:rsidRPr="00BB2578">
        <w:rPr>
          <w:rFonts w:ascii="Montserrat" w:hAnsi="Montserrat"/>
          <w:color w:val="27344C"/>
          <w:sz w:val="22"/>
          <w:szCs w:val="22"/>
          <w:lang w:val="ro-RO"/>
        </w:rPr>
        <w:t>ă</w:t>
      </w:r>
      <w:r w:rsidR="003C16DE" w:rsidRPr="00BB2578">
        <w:rPr>
          <w:rFonts w:ascii="Montserrat" w:hAnsi="Montserrat"/>
          <w:color w:val="27344C"/>
          <w:sz w:val="22"/>
          <w:szCs w:val="22"/>
          <w:lang w:val="ro-RO"/>
        </w:rPr>
        <w:t xml:space="preserve"> </w:t>
      </w:r>
      <w:r w:rsidR="004A364E" w:rsidRPr="00BB2578">
        <w:rPr>
          <w:rFonts w:ascii="Montserrat" w:hAnsi="Montserrat"/>
          <w:color w:val="27344C"/>
          <w:sz w:val="22"/>
          <w:szCs w:val="22"/>
          <w:lang w:val="ro-RO"/>
        </w:rPr>
        <w:t>ș</w:t>
      </w:r>
      <w:r w:rsidR="003C16DE" w:rsidRPr="00BB2578">
        <w:rPr>
          <w:rFonts w:ascii="Montserrat" w:hAnsi="Montserrat"/>
          <w:color w:val="27344C"/>
          <w:sz w:val="22"/>
          <w:szCs w:val="22"/>
          <w:lang w:val="ro-RO"/>
        </w:rPr>
        <w:t xml:space="preserve">i nu s-au utilizat </w:t>
      </w:r>
      <w:r w:rsidR="004A364E" w:rsidRPr="00BB2578">
        <w:rPr>
          <w:rFonts w:ascii="Montserrat" w:hAnsi="Montserrat"/>
          <w:color w:val="27344C"/>
          <w:sz w:val="22"/>
          <w:szCs w:val="22"/>
          <w:lang w:val="ro-RO"/>
        </w:rPr>
        <w:t>lucrările</w:t>
      </w:r>
      <w:r w:rsidR="003C16DE" w:rsidRPr="00BB2578">
        <w:rPr>
          <w:rFonts w:ascii="Montserrat" w:hAnsi="Montserrat"/>
          <w:color w:val="27344C"/>
          <w:sz w:val="22"/>
          <w:szCs w:val="22"/>
          <w:lang w:val="ro-RO"/>
        </w:rPr>
        <w:t xml:space="preserve"> altor </w:t>
      </w:r>
      <w:r w:rsidR="004A364E" w:rsidRPr="00BB2578">
        <w:rPr>
          <w:rFonts w:ascii="Montserrat" w:hAnsi="Montserrat"/>
          <w:color w:val="27344C"/>
          <w:sz w:val="22"/>
          <w:szCs w:val="22"/>
          <w:lang w:val="ro-RO"/>
        </w:rPr>
        <w:t>experți</w:t>
      </w:r>
      <w:r w:rsidR="003C16DE" w:rsidRPr="00BB2578">
        <w:rPr>
          <w:rFonts w:ascii="Montserrat" w:hAnsi="Montserrat"/>
          <w:color w:val="27344C"/>
          <w:sz w:val="22"/>
          <w:szCs w:val="22"/>
          <w:lang w:val="ro-RO"/>
        </w:rPr>
        <w:t xml:space="preserve">. </w:t>
      </w:r>
    </w:p>
    <w:p w14:paraId="3F7746F9" w14:textId="2EFCEB46" w:rsidR="00656133" w:rsidRPr="00BB2578" w:rsidRDefault="00656133"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Lucrările expertizei contabile au fost efectuate la domiciliu/ sediul expertului/SRL….. din loc. .................................., str. ..................... nr................</w:t>
      </w:r>
    </w:p>
    <w:p w14:paraId="37DA9A19" w14:textId="77777777" w:rsidR="003116FE" w:rsidRPr="00BB2578" w:rsidRDefault="003116FE" w:rsidP="00BB2578">
      <w:pPr>
        <w:spacing w:before="120" w:after="120"/>
        <w:jc w:val="both"/>
        <w:rPr>
          <w:rFonts w:ascii="Montserrat" w:hAnsi="Montserrat"/>
          <w:color w:val="27344C"/>
          <w:sz w:val="22"/>
          <w:szCs w:val="22"/>
          <w:lang w:val="ro-RO"/>
        </w:rPr>
      </w:pPr>
    </w:p>
    <w:p w14:paraId="7A550AA1" w14:textId="36B520C0" w:rsidR="003C16DE" w:rsidRPr="00BB2578" w:rsidRDefault="003C16DE"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Cap.</w:t>
      </w:r>
      <w:r w:rsidR="004A364E" w:rsidRPr="00BB2578">
        <w:rPr>
          <w:rFonts w:ascii="Montserrat" w:hAnsi="Montserrat"/>
          <w:b/>
          <w:color w:val="27344C"/>
          <w:sz w:val="22"/>
          <w:szCs w:val="22"/>
          <w:lang w:val="ro-RO"/>
        </w:rPr>
        <w:t xml:space="preserve"> </w:t>
      </w:r>
      <w:r w:rsidRPr="00BB2578">
        <w:rPr>
          <w:rFonts w:ascii="Montserrat" w:hAnsi="Montserrat"/>
          <w:b/>
          <w:color w:val="27344C"/>
          <w:sz w:val="22"/>
          <w:szCs w:val="22"/>
          <w:lang w:val="ro-RO"/>
        </w:rPr>
        <w:t>II DESF</w:t>
      </w:r>
      <w:r w:rsidR="004A364E" w:rsidRPr="00BB2578">
        <w:rPr>
          <w:rFonts w:ascii="Montserrat" w:hAnsi="Montserrat"/>
          <w:b/>
          <w:color w:val="27344C"/>
          <w:sz w:val="22"/>
          <w:szCs w:val="22"/>
          <w:lang w:val="ro-RO"/>
        </w:rPr>
        <w:t>ĂȘ</w:t>
      </w:r>
      <w:r w:rsidRPr="00BB2578">
        <w:rPr>
          <w:rFonts w:ascii="Montserrat" w:hAnsi="Montserrat"/>
          <w:b/>
          <w:color w:val="27344C"/>
          <w:sz w:val="22"/>
          <w:szCs w:val="22"/>
          <w:lang w:val="ro-RO"/>
        </w:rPr>
        <w:t>URAREA EXPERTIZEI CONTABILE</w:t>
      </w:r>
    </w:p>
    <w:p w14:paraId="5DB635FF" w14:textId="771DAF91" w:rsidR="00656133" w:rsidRPr="00BB2578" w:rsidRDefault="00AA2A65" w:rsidP="00BB2578">
      <w:pPr>
        <w:spacing w:before="120" w:after="120"/>
        <w:jc w:val="both"/>
        <w:rPr>
          <w:rFonts w:ascii="Montserrat" w:hAnsi="Montserrat"/>
          <w:bCs/>
          <w:iCs/>
          <w:color w:val="27344C"/>
          <w:sz w:val="22"/>
          <w:szCs w:val="22"/>
          <w:shd w:val="clear" w:color="auto" w:fill="FFFFFF"/>
          <w:lang w:val="ro-RO"/>
        </w:rPr>
      </w:pPr>
      <w:r w:rsidRPr="00BB2578">
        <w:rPr>
          <w:rFonts w:ascii="Montserrat" w:hAnsi="Montserrat"/>
          <w:bCs/>
          <w:iCs/>
          <w:color w:val="27344C"/>
          <w:sz w:val="22"/>
          <w:szCs w:val="22"/>
          <w:shd w:val="clear" w:color="auto" w:fill="FFFFFF"/>
          <w:lang w:val="ro-RO"/>
        </w:rPr>
        <w:t>R</w:t>
      </w:r>
      <w:r w:rsidR="00656133" w:rsidRPr="00BB2578">
        <w:rPr>
          <w:rFonts w:ascii="Montserrat" w:hAnsi="Montserrat"/>
          <w:bCs/>
          <w:iCs/>
          <w:color w:val="27344C"/>
          <w:sz w:val="22"/>
          <w:szCs w:val="22"/>
          <w:shd w:val="clear" w:color="auto" w:fill="FFFFFF"/>
          <w:lang w:val="ro-RO"/>
        </w:rPr>
        <w:t xml:space="preserve">ăspunsurile date la obiectivele </w:t>
      </w:r>
      <w:r w:rsidRPr="00BB2578">
        <w:rPr>
          <w:rFonts w:ascii="Montserrat" w:hAnsi="Montserrat"/>
          <w:bCs/>
          <w:iCs/>
          <w:color w:val="27344C"/>
          <w:sz w:val="22"/>
          <w:szCs w:val="22"/>
          <w:shd w:val="clear" w:color="auto" w:fill="FFFFFF"/>
          <w:lang w:val="ro-RO"/>
        </w:rPr>
        <w:t xml:space="preserve">mai sus menționate </w:t>
      </w:r>
      <w:r w:rsidR="00656133" w:rsidRPr="00BB2578">
        <w:rPr>
          <w:rFonts w:ascii="Montserrat" w:hAnsi="Montserrat"/>
          <w:bCs/>
          <w:iCs/>
          <w:color w:val="27344C"/>
          <w:sz w:val="22"/>
          <w:szCs w:val="22"/>
          <w:shd w:val="clear" w:color="auto" w:fill="FFFFFF"/>
          <w:lang w:val="ro-RO"/>
        </w:rPr>
        <w:t>certific</w:t>
      </w:r>
      <w:r w:rsidRPr="00BB2578">
        <w:rPr>
          <w:rFonts w:ascii="Montserrat" w:hAnsi="Montserrat"/>
          <w:bCs/>
          <w:iCs/>
          <w:color w:val="27344C"/>
          <w:sz w:val="22"/>
          <w:szCs w:val="22"/>
          <w:shd w:val="clear" w:color="auto" w:fill="FFFFFF"/>
          <w:lang w:val="ro-RO"/>
        </w:rPr>
        <w:t>ă</w:t>
      </w:r>
      <w:r w:rsidR="00656133" w:rsidRPr="00BB2578">
        <w:rPr>
          <w:rFonts w:ascii="Montserrat" w:hAnsi="Montserrat"/>
          <w:bCs/>
          <w:iCs/>
          <w:color w:val="27344C"/>
          <w:sz w:val="22"/>
          <w:szCs w:val="22"/>
          <w:shd w:val="clear" w:color="auto" w:fill="FFFFFF"/>
          <w:lang w:val="ro-RO"/>
        </w:rPr>
        <w:t xml:space="preserve"> indicatori</w:t>
      </w:r>
      <w:r w:rsidRPr="00BB2578">
        <w:rPr>
          <w:rFonts w:ascii="Montserrat" w:hAnsi="Montserrat"/>
          <w:bCs/>
          <w:iCs/>
          <w:color w:val="27344C"/>
          <w:sz w:val="22"/>
          <w:szCs w:val="22"/>
          <w:shd w:val="clear" w:color="auto" w:fill="FFFFFF"/>
          <w:lang w:val="ro-RO"/>
        </w:rPr>
        <w:t>i</w:t>
      </w:r>
      <w:r w:rsidR="00656133" w:rsidRPr="00BB2578">
        <w:rPr>
          <w:rFonts w:ascii="Montserrat" w:hAnsi="Montserrat"/>
          <w:bCs/>
          <w:iCs/>
          <w:color w:val="27344C"/>
          <w:sz w:val="22"/>
          <w:szCs w:val="22"/>
          <w:shd w:val="clear" w:color="auto" w:fill="FFFFFF"/>
          <w:lang w:val="ro-RO"/>
        </w:rPr>
        <w:t xml:space="preserve"> precizați în ghidul solicitantului de finanțare și sunt calcula</w:t>
      </w:r>
      <w:r w:rsidRPr="00BB2578">
        <w:rPr>
          <w:rFonts w:ascii="Montserrat" w:hAnsi="Montserrat"/>
          <w:bCs/>
          <w:iCs/>
          <w:color w:val="27344C"/>
          <w:sz w:val="22"/>
          <w:szCs w:val="22"/>
          <w:shd w:val="clear" w:color="auto" w:fill="FFFFFF"/>
          <w:lang w:val="ro-RO"/>
        </w:rPr>
        <w:t>ți</w:t>
      </w:r>
      <w:r w:rsidR="00656133" w:rsidRPr="00BB2578">
        <w:rPr>
          <w:rFonts w:ascii="Montserrat" w:hAnsi="Montserrat"/>
          <w:bCs/>
          <w:iCs/>
          <w:color w:val="27344C"/>
          <w:sz w:val="22"/>
          <w:szCs w:val="22"/>
          <w:shd w:val="clear" w:color="auto" w:fill="FFFFFF"/>
          <w:lang w:val="ro-RO"/>
        </w:rPr>
        <w:t>/stabili</w:t>
      </w:r>
      <w:r w:rsidRPr="00BB2578">
        <w:rPr>
          <w:rFonts w:ascii="Montserrat" w:hAnsi="Montserrat"/>
          <w:bCs/>
          <w:iCs/>
          <w:color w:val="27344C"/>
          <w:sz w:val="22"/>
          <w:szCs w:val="22"/>
          <w:shd w:val="clear" w:color="auto" w:fill="FFFFFF"/>
          <w:lang w:val="ro-RO"/>
        </w:rPr>
        <w:t>ți</w:t>
      </w:r>
      <w:r w:rsidR="00656133" w:rsidRPr="00BB2578">
        <w:rPr>
          <w:rFonts w:ascii="Montserrat" w:hAnsi="Montserrat"/>
          <w:bCs/>
          <w:iCs/>
          <w:color w:val="27344C"/>
          <w:sz w:val="22"/>
          <w:szCs w:val="22"/>
          <w:shd w:val="clear" w:color="auto" w:fill="FFFFFF"/>
          <w:lang w:val="ro-RO"/>
        </w:rPr>
        <w:t xml:space="preserve"> ținând cont de cerințele ISAE 3000 </w:t>
      </w:r>
      <w:r w:rsidRPr="00BB2578">
        <w:rPr>
          <w:rFonts w:ascii="Montserrat" w:hAnsi="Montserrat"/>
          <w:bCs/>
          <w:iCs/>
          <w:color w:val="27344C"/>
          <w:sz w:val="22"/>
          <w:szCs w:val="22"/>
          <w:shd w:val="clear" w:color="auto" w:fill="FFFFFF"/>
          <w:lang w:val="ro-RO"/>
        </w:rPr>
        <w:t xml:space="preserve">– </w:t>
      </w:r>
      <w:r w:rsidR="00656133" w:rsidRPr="00BB2578">
        <w:rPr>
          <w:rFonts w:ascii="Montserrat" w:hAnsi="Montserrat"/>
          <w:bCs/>
          <w:iCs/>
          <w:color w:val="27344C"/>
          <w:sz w:val="22"/>
          <w:szCs w:val="22"/>
          <w:shd w:val="clear" w:color="auto" w:fill="FFFFFF"/>
          <w:lang w:val="ro-RO"/>
        </w:rPr>
        <w:t>revizuit</w:t>
      </w:r>
      <w:r w:rsidRPr="00BB2578">
        <w:rPr>
          <w:rFonts w:ascii="Montserrat" w:hAnsi="Montserrat"/>
          <w:bCs/>
          <w:iCs/>
          <w:color w:val="27344C"/>
          <w:sz w:val="22"/>
          <w:szCs w:val="22"/>
          <w:shd w:val="clear" w:color="auto" w:fill="FFFFFF"/>
          <w:lang w:val="ro-RO"/>
        </w:rPr>
        <w:t xml:space="preserve"> </w:t>
      </w:r>
      <w:r w:rsidR="00656133" w:rsidRPr="00BB2578">
        <w:rPr>
          <w:rFonts w:ascii="Montserrat" w:hAnsi="Montserrat"/>
          <w:bCs/>
          <w:iCs/>
          <w:color w:val="27344C"/>
          <w:sz w:val="22"/>
          <w:szCs w:val="22"/>
          <w:shd w:val="clear" w:color="auto" w:fill="FFFFFF"/>
          <w:lang w:val="ro-RO"/>
        </w:rPr>
        <w:t>-</w:t>
      </w:r>
      <w:r w:rsidR="00C301BF" w:rsidRPr="00BB2578">
        <w:rPr>
          <w:rFonts w:ascii="Montserrat" w:hAnsi="Montserrat"/>
          <w:bCs/>
          <w:iCs/>
          <w:color w:val="27344C"/>
          <w:sz w:val="22"/>
          <w:szCs w:val="22"/>
          <w:shd w:val="clear" w:color="auto" w:fill="FFFFFF"/>
          <w:lang w:val="ro-RO"/>
        </w:rPr>
        <w:t xml:space="preserve"> </w:t>
      </w:r>
      <w:r w:rsidR="00656133" w:rsidRPr="00BB2578">
        <w:rPr>
          <w:rFonts w:ascii="Montserrat" w:hAnsi="Montserrat"/>
          <w:bCs/>
          <w:iCs/>
          <w:color w:val="27344C"/>
          <w:sz w:val="22"/>
          <w:szCs w:val="22"/>
          <w:shd w:val="clear" w:color="auto" w:fill="FFFFFF"/>
          <w:lang w:val="ro-RO"/>
        </w:rPr>
        <w:t>„Standardul International privind misiunile de asigurare, altele decât auditul sau revizuirea informațiilor financiare istorice”.</w:t>
      </w:r>
    </w:p>
    <w:p w14:paraId="0792CCF0" w14:textId="77777777" w:rsidR="00C95E94" w:rsidRPr="00BB2578" w:rsidRDefault="00C95E94" w:rsidP="00BB2578">
      <w:pPr>
        <w:spacing w:before="120" w:after="120"/>
        <w:jc w:val="both"/>
        <w:rPr>
          <w:rFonts w:ascii="Montserrat" w:hAnsi="Montserrat"/>
          <w:b/>
          <w:iCs/>
          <w:color w:val="27344C"/>
          <w:sz w:val="22"/>
          <w:szCs w:val="22"/>
          <w:shd w:val="clear" w:color="auto" w:fill="FFFFFF"/>
          <w:lang w:val="ro-RO"/>
        </w:rPr>
      </w:pPr>
    </w:p>
    <w:p w14:paraId="56D2CC40" w14:textId="42CD18B8" w:rsidR="00C95E94" w:rsidRPr="00BB2578" w:rsidRDefault="00E904FC"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Pentru Raportul nr. 1 care se va întocmi pentru data de referință – la depunerea cererii de finanțare</w:t>
      </w:r>
    </w:p>
    <w:p w14:paraId="4379E9D8" w14:textId="77777777" w:rsidR="00932BA5" w:rsidRPr="00BB2578" w:rsidRDefault="006E7D1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w:t>
      </w:r>
      <w:r w:rsidR="000175D7" w:rsidRPr="00BB2578">
        <w:rPr>
          <w:rFonts w:ascii="Montserrat" w:hAnsi="Montserrat"/>
          <w:b/>
          <w:color w:val="27344C"/>
          <w:sz w:val="22"/>
          <w:szCs w:val="22"/>
          <w:lang w:val="ro-RO"/>
        </w:rPr>
        <w:t xml:space="preserve"> </w:t>
      </w:r>
      <w:r w:rsidRPr="00BB2578">
        <w:rPr>
          <w:rFonts w:ascii="Montserrat" w:hAnsi="Montserrat"/>
          <w:b/>
          <w:color w:val="27344C"/>
          <w:sz w:val="22"/>
          <w:szCs w:val="22"/>
          <w:lang w:val="ro-RO"/>
        </w:rPr>
        <w:t>1</w:t>
      </w:r>
    </w:p>
    <w:p w14:paraId="370CDAD6" w14:textId="18874DF7" w:rsidR="00E904FC" w:rsidRPr="00BB2578" w:rsidRDefault="00656133"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Fonts w:ascii="Montserrat" w:hAnsi="Montserrat"/>
          <w:iCs/>
          <w:color w:val="27344C"/>
          <w:sz w:val="22"/>
          <w:szCs w:val="22"/>
          <w:lang w:val="ro-RO"/>
        </w:rPr>
        <w:t xml:space="preserve">numărul </w:t>
      </w:r>
      <w:r w:rsidR="00E904FC" w:rsidRPr="00BB2578">
        <w:rPr>
          <w:rFonts w:ascii="Montserrat" w:hAnsi="Montserrat"/>
          <w:color w:val="27344C"/>
          <w:sz w:val="22"/>
          <w:szCs w:val="22"/>
          <w:lang w:val="ro-RO"/>
        </w:rPr>
        <w:t xml:space="preserve">de locuri de muncă, la nivel de societate, </w:t>
      </w:r>
      <w:r w:rsidR="00AD5B75" w:rsidRPr="00BB2578">
        <w:rPr>
          <w:rFonts w:ascii="Montserrat" w:hAnsi="Montserrat"/>
          <w:color w:val="27344C"/>
          <w:sz w:val="22"/>
          <w:szCs w:val="22"/>
          <w:lang w:val="ro-RO"/>
        </w:rPr>
        <w:t>calculat conform reglementărilor UE în echivalenți medii cu normă întreagă anuală (ENI) în anul anterior depunerii cererii de finanțare (2022)</w:t>
      </w:r>
      <w:r w:rsidR="00B62BD4" w:rsidRPr="00BB2578">
        <w:rPr>
          <w:rFonts w:ascii="Montserrat" w:hAnsi="Montserrat"/>
          <w:color w:val="27344C"/>
          <w:sz w:val="22"/>
          <w:szCs w:val="22"/>
          <w:lang w:val="ro-RO"/>
        </w:rPr>
        <w:t>.</w:t>
      </w:r>
    </w:p>
    <w:p w14:paraId="7ADABF73" w14:textId="77777777"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19C6CE08" w14:textId="5B00E518"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4C61B0AB" w14:textId="77777777" w:rsidR="00C95E94" w:rsidRPr="00BB2578" w:rsidRDefault="00C95E94" w:rsidP="00BB2578">
      <w:pPr>
        <w:spacing w:before="120" w:after="120"/>
        <w:jc w:val="both"/>
        <w:rPr>
          <w:rFonts w:ascii="Montserrat" w:hAnsi="Montserrat"/>
          <w:iCs/>
          <w:color w:val="27344C"/>
          <w:sz w:val="22"/>
          <w:szCs w:val="22"/>
          <w:lang w:val="ro-RO"/>
        </w:rPr>
      </w:pPr>
    </w:p>
    <w:p w14:paraId="1D841904" w14:textId="77777777" w:rsidR="0070018D" w:rsidRPr="00BB2578" w:rsidRDefault="006E7D1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w:t>
      </w:r>
      <w:r w:rsidR="000175D7" w:rsidRPr="00BB2578">
        <w:rPr>
          <w:rFonts w:ascii="Montserrat" w:hAnsi="Montserrat"/>
          <w:b/>
          <w:color w:val="27344C"/>
          <w:sz w:val="22"/>
          <w:szCs w:val="22"/>
          <w:lang w:val="ro-RO"/>
        </w:rPr>
        <w:t xml:space="preserve"> </w:t>
      </w:r>
      <w:r w:rsidRPr="00BB2578">
        <w:rPr>
          <w:rFonts w:ascii="Montserrat" w:hAnsi="Montserrat"/>
          <w:b/>
          <w:color w:val="27344C"/>
          <w:sz w:val="22"/>
          <w:szCs w:val="22"/>
          <w:lang w:val="ro-RO"/>
        </w:rPr>
        <w:t>2</w:t>
      </w:r>
    </w:p>
    <w:p w14:paraId="6FC07CE7" w14:textId="6819DAC3" w:rsidR="00CB4BB5" w:rsidRPr="00BB2578" w:rsidRDefault="00656133"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codurile </w:t>
      </w:r>
      <w:r w:rsidR="00E904FC" w:rsidRPr="00BB2578">
        <w:rPr>
          <w:rFonts w:ascii="Montserrat" w:hAnsi="Montserrat"/>
          <w:color w:val="27344C"/>
          <w:sz w:val="22"/>
          <w:szCs w:val="22"/>
          <w:lang w:val="ro-RO"/>
        </w:rPr>
        <w:t>CAEN în care se încadrează veniturile obținute de către solicitantul de finanțare, în anul anterior depunerii cererii de finanțare (</w:t>
      </w:r>
      <w:r w:rsidR="00C93EF2" w:rsidRPr="00BB2578">
        <w:rPr>
          <w:rFonts w:ascii="Montserrat" w:hAnsi="Montserrat"/>
          <w:color w:val="27344C"/>
          <w:sz w:val="22"/>
          <w:szCs w:val="22"/>
          <w:lang w:val="ro-RO"/>
        </w:rPr>
        <w:t xml:space="preserve">anul </w:t>
      </w:r>
      <w:r w:rsidR="00E904FC" w:rsidRPr="00BB2578">
        <w:rPr>
          <w:rFonts w:ascii="Montserrat" w:hAnsi="Montserrat"/>
          <w:color w:val="27344C"/>
          <w:sz w:val="22"/>
          <w:szCs w:val="22"/>
          <w:lang w:val="ro-RO"/>
        </w:rPr>
        <w:t>2022)</w:t>
      </w:r>
      <w:r w:rsidR="00B62BD4" w:rsidRPr="00BB2578">
        <w:rPr>
          <w:rFonts w:ascii="Montserrat" w:hAnsi="Montserrat"/>
          <w:color w:val="27344C"/>
          <w:sz w:val="22"/>
          <w:szCs w:val="22"/>
          <w:lang w:val="ro-RO"/>
        </w:rPr>
        <w:t>.</w:t>
      </w:r>
    </w:p>
    <w:p w14:paraId="3150CDC3" w14:textId="77777777"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42EA4B1F" w14:textId="5AC37FFD"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1911EE05" w14:textId="77777777" w:rsidR="00C95E94" w:rsidRPr="00BB2578" w:rsidRDefault="00C95E94" w:rsidP="00BB2578">
      <w:pPr>
        <w:spacing w:before="120" w:after="120"/>
        <w:jc w:val="both"/>
        <w:rPr>
          <w:rFonts w:ascii="Montserrat" w:hAnsi="Montserrat"/>
          <w:iCs/>
          <w:color w:val="27344C"/>
          <w:sz w:val="22"/>
          <w:szCs w:val="22"/>
          <w:lang w:val="ro-RO"/>
        </w:rPr>
      </w:pPr>
    </w:p>
    <w:p w14:paraId="7746B49F" w14:textId="77777777" w:rsidR="00932BA5" w:rsidRPr="00BB2578" w:rsidRDefault="006E7D1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w:t>
      </w:r>
      <w:r w:rsidR="000175D7" w:rsidRPr="00BB2578">
        <w:rPr>
          <w:rFonts w:ascii="Montserrat" w:hAnsi="Montserrat"/>
          <w:b/>
          <w:color w:val="27344C"/>
          <w:sz w:val="22"/>
          <w:szCs w:val="22"/>
          <w:lang w:val="ro-RO"/>
        </w:rPr>
        <w:t xml:space="preserve"> </w:t>
      </w:r>
      <w:r w:rsidRPr="00BB2578">
        <w:rPr>
          <w:rFonts w:ascii="Montserrat" w:hAnsi="Montserrat"/>
          <w:b/>
          <w:color w:val="27344C"/>
          <w:sz w:val="22"/>
          <w:szCs w:val="22"/>
          <w:lang w:val="ro-RO"/>
        </w:rPr>
        <w:t>3</w:t>
      </w:r>
    </w:p>
    <w:p w14:paraId="6E8C1D10" w14:textId="1D596322" w:rsidR="006E7D12" w:rsidRPr="00BB2578" w:rsidRDefault="00656133"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Fonts w:ascii="Montserrat" w:hAnsi="Montserrat"/>
          <w:iCs/>
          <w:color w:val="27344C"/>
          <w:sz w:val="22"/>
          <w:szCs w:val="22"/>
          <w:lang w:val="ro-RO"/>
        </w:rPr>
        <w:t xml:space="preserve">ponderea </w:t>
      </w:r>
      <w:r w:rsidR="00E904FC" w:rsidRPr="00BB2578">
        <w:rPr>
          <w:rFonts w:ascii="Montserrat" w:hAnsi="Montserrat"/>
          <w:color w:val="27344C"/>
          <w:sz w:val="22"/>
          <w:szCs w:val="22"/>
          <w:lang w:val="ro-RO"/>
        </w:rPr>
        <w:t xml:space="preserve">veniturilor înregistrate de solicitantul de finanțare din activitatea desfășurată în </w:t>
      </w:r>
      <w:r w:rsidR="0028007E" w:rsidRPr="00BB2578">
        <w:rPr>
          <w:rFonts w:ascii="Montserrat" w:hAnsi="Montserrat"/>
          <w:color w:val="27344C"/>
          <w:sz w:val="22"/>
          <w:szCs w:val="22"/>
          <w:lang w:val="ro-RO"/>
        </w:rPr>
        <w:t>codul</w:t>
      </w:r>
      <w:r w:rsidR="00E904FC" w:rsidRPr="00BB2578">
        <w:rPr>
          <w:rFonts w:ascii="Montserrat" w:hAnsi="Montserrat"/>
          <w:color w:val="27344C"/>
          <w:sz w:val="22"/>
          <w:szCs w:val="22"/>
          <w:lang w:val="ro-RO"/>
        </w:rPr>
        <w:t xml:space="preserve"> CAEN pentru care solicită finanțare în cifra de afaceri obținută, în anul anterior depunerii cererii de finanțare (</w:t>
      </w:r>
      <w:r w:rsidR="00C93EF2" w:rsidRPr="00BB2578">
        <w:rPr>
          <w:rFonts w:ascii="Montserrat" w:hAnsi="Montserrat"/>
          <w:color w:val="27344C"/>
          <w:sz w:val="22"/>
          <w:szCs w:val="22"/>
          <w:lang w:val="ro-RO"/>
        </w:rPr>
        <w:t xml:space="preserve">anul </w:t>
      </w:r>
      <w:r w:rsidR="00E904FC" w:rsidRPr="00BB2578">
        <w:rPr>
          <w:rFonts w:ascii="Montserrat" w:hAnsi="Montserrat"/>
          <w:color w:val="27344C"/>
          <w:sz w:val="22"/>
          <w:szCs w:val="22"/>
          <w:lang w:val="ro-RO"/>
        </w:rPr>
        <w:t>2022)</w:t>
      </w:r>
      <w:r w:rsidR="00B62BD4" w:rsidRPr="00BB2578">
        <w:rPr>
          <w:rFonts w:ascii="Montserrat" w:hAnsi="Montserrat"/>
          <w:color w:val="27344C"/>
          <w:sz w:val="22"/>
          <w:szCs w:val="22"/>
          <w:lang w:val="ro-RO"/>
        </w:rPr>
        <w:t>.</w:t>
      </w:r>
    </w:p>
    <w:p w14:paraId="0225D7CC" w14:textId="77777777"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6E2C9904" w14:textId="2D16E377" w:rsidR="00C95E94"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0F339BAB" w14:textId="77777777" w:rsidR="00C95E94" w:rsidRPr="00BB2578" w:rsidRDefault="00C95E94" w:rsidP="00BB2578">
      <w:pPr>
        <w:spacing w:before="120" w:after="120"/>
        <w:jc w:val="both"/>
        <w:rPr>
          <w:rFonts w:ascii="Montserrat" w:hAnsi="Montserrat"/>
          <w:iCs/>
          <w:color w:val="27344C"/>
          <w:sz w:val="22"/>
          <w:szCs w:val="22"/>
          <w:lang w:val="ro-RO"/>
        </w:rPr>
      </w:pPr>
    </w:p>
    <w:p w14:paraId="7E2807AA" w14:textId="77777777" w:rsidR="00C95E94" w:rsidRPr="00BB2578" w:rsidRDefault="00E904FC"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6B0BA576" w14:textId="3F0356DC" w:rsidR="00DA0347" w:rsidRPr="00BB2578" w:rsidRDefault="00656133" w:rsidP="00BB2578">
      <w:pPr>
        <w:spacing w:before="120" w:after="120"/>
        <w:jc w:val="both"/>
        <w:rPr>
          <w:rFonts w:ascii="Montserrat" w:hAnsi="Montserrat"/>
          <w:b/>
          <w:color w:val="27344C"/>
          <w:sz w:val="22"/>
          <w:szCs w:val="22"/>
          <w:lang w:val="ro-RO"/>
        </w:rPr>
      </w:pPr>
      <w:r w:rsidRPr="00BB2578">
        <w:rPr>
          <w:rFonts w:ascii="Montserrat" w:hAnsi="Montserrat"/>
          <w:b/>
          <w:bCs/>
          <w:iCs/>
          <w:color w:val="27344C"/>
          <w:sz w:val="22"/>
          <w:szCs w:val="22"/>
          <w:lang w:val="ro-RO" w:eastAsia="en-GB"/>
        </w:rPr>
        <w:lastRenderedPageBreak/>
        <w:t>Să stabilească</w:t>
      </w:r>
      <w:r w:rsidRPr="00BB2578">
        <w:rPr>
          <w:rFonts w:ascii="Montserrat" w:hAnsi="Montserrat"/>
          <w:iCs/>
          <w:color w:val="27344C"/>
          <w:sz w:val="22"/>
          <w:szCs w:val="22"/>
          <w:lang w:val="ro-RO" w:eastAsia="en-GB"/>
        </w:rPr>
        <w:t xml:space="preserve"> </w:t>
      </w:r>
      <w:r w:rsidRPr="00BB2578">
        <w:rPr>
          <w:rFonts w:ascii="Montserrat" w:hAnsi="Montserrat"/>
          <w:color w:val="27344C"/>
          <w:sz w:val="22"/>
          <w:szCs w:val="22"/>
          <w:lang w:val="ro-RO"/>
        </w:rPr>
        <w:t>ponderea veniturilor obținute pe piața națională și ponderea veniturilor obținute pe piața externă, în anul anterior depunerii cererii de finanțare (2022)</w:t>
      </w:r>
      <w:r w:rsidR="00940024" w:rsidRPr="00BB2578">
        <w:rPr>
          <w:rFonts w:ascii="Montserrat" w:hAnsi="Montserrat"/>
          <w:color w:val="27344C"/>
          <w:sz w:val="22"/>
          <w:szCs w:val="22"/>
          <w:lang w:val="ro-RO"/>
        </w:rPr>
        <w:t>.</w:t>
      </w:r>
    </w:p>
    <w:p w14:paraId="6D7358B5" w14:textId="77777777"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7D1F183F" w14:textId="3FF72105" w:rsidR="00656133" w:rsidRPr="00BB2578" w:rsidRDefault="00656133"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06BA8C52" w14:textId="77777777" w:rsidR="00C95E94" w:rsidRPr="00BB2578" w:rsidRDefault="00C95E94" w:rsidP="00BB2578">
      <w:pPr>
        <w:spacing w:before="120" w:after="120"/>
        <w:jc w:val="both"/>
        <w:rPr>
          <w:rFonts w:ascii="Montserrat" w:hAnsi="Montserrat"/>
          <w:iCs/>
          <w:color w:val="27344C"/>
          <w:sz w:val="22"/>
          <w:szCs w:val="22"/>
          <w:lang w:val="ro-RO"/>
        </w:rPr>
      </w:pPr>
    </w:p>
    <w:p w14:paraId="59CAF16C" w14:textId="49043E0B" w:rsidR="00C95E94" w:rsidRPr="00BB2578" w:rsidRDefault="00E904FC"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 xml:space="preserve">Pentru Raportul nr. 2 care se va întocmi pentru data de referință – în perioada de </w:t>
      </w:r>
      <w:r w:rsidR="00245466" w:rsidRPr="00BB2578">
        <w:rPr>
          <w:rFonts w:ascii="Montserrat" w:hAnsi="Montserrat"/>
          <w:b/>
          <w:iCs/>
          <w:color w:val="27344C"/>
          <w:sz w:val="22"/>
          <w:szCs w:val="22"/>
          <w:shd w:val="clear" w:color="auto" w:fill="FFFFFF"/>
          <w:lang w:val="ro-RO"/>
        </w:rPr>
        <w:t xml:space="preserve">implementare sau în perioada de </w:t>
      </w:r>
      <w:r w:rsidRPr="00BB2578">
        <w:rPr>
          <w:rFonts w:ascii="Montserrat" w:hAnsi="Montserrat"/>
          <w:b/>
          <w:iCs/>
          <w:color w:val="27344C"/>
          <w:sz w:val="22"/>
          <w:szCs w:val="22"/>
          <w:shd w:val="clear" w:color="auto" w:fill="FFFFFF"/>
          <w:lang w:val="ro-RO"/>
        </w:rPr>
        <w:t xml:space="preserve">raportare și verificare finală </w:t>
      </w:r>
      <w:r w:rsidR="00D32987" w:rsidRPr="00BB2578">
        <w:rPr>
          <w:rFonts w:ascii="Montserrat" w:hAnsi="Montserrat"/>
          <w:b/>
          <w:iCs/>
          <w:color w:val="27344C"/>
          <w:sz w:val="22"/>
          <w:szCs w:val="22"/>
          <w:shd w:val="clear" w:color="auto" w:fill="FFFFFF"/>
          <w:lang w:val="ro-RO"/>
        </w:rPr>
        <w:t>a proiectului</w:t>
      </w:r>
    </w:p>
    <w:p w14:paraId="3B951904"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61ED89DD" w14:textId="438FE7CF" w:rsidR="00D32987" w:rsidRPr="00BB2578" w:rsidRDefault="002D353E" w:rsidP="00BB2578">
      <w:pPr>
        <w:spacing w:before="120" w:after="120"/>
        <w:jc w:val="both"/>
        <w:rPr>
          <w:rFonts w:ascii="Montserrat" w:hAnsi="Montserrat"/>
          <w:color w:val="27344C"/>
          <w:sz w:val="22"/>
          <w:szCs w:val="22"/>
          <w:lang w:val="ro-RO" w:eastAsia="en-GB"/>
        </w:rPr>
      </w:pPr>
      <w:r w:rsidRPr="00BB2578">
        <w:rPr>
          <w:rStyle w:val="l5def1"/>
          <w:rFonts w:ascii="Montserrat" w:hAnsi="Montserrat" w:cs="Times New Roman"/>
          <w:b/>
          <w:iCs/>
          <w:color w:val="27344C"/>
          <w:sz w:val="22"/>
          <w:szCs w:val="22"/>
          <w:lang w:val="ro-RO"/>
        </w:rPr>
        <w:t>Să stabilească menținerea</w:t>
      </w:r>
      <w:r w:rsidRPr="00BB2578">
        <w:rPr>
          <w:rFonts w:ascii="Montserrat" w:hAnsi="Montserrat"/>
          <w:iCs/>
          <w:color w:val="27344C"/>
          <w:sz w:val="22"/>
          <w:szCs w:val="22"/>
          <w:lang w:val="ro-RO"/>
        </w:rPr>
        <w:t xml:space="preserve"> </w:t>
      </w:r>
      <w:r w:rsidR="00C93EF2" w:rsidRPr="00BB2578">
        <w:rPr>
          <w:rFonts w:ascii="Montserrat" w:hAnsi="Montserrat"/>
          <w:color w:val="27344C"/>
          <w:sz w:val="22"/>
          <w:szCs w:val="22"/>
          <w:lang w:val="ro-RO"/>
        </w:rPr>
        <w:t>n</w:t>
      </w:r>
      <w:r w:rsidR="00D32987" w:rsidRPr="00BB2578">
        <w:rPr>
          <w:rFonts w:ascii="Montserrat" w:hAnsi="Montserrat"/>
          <w:color w:val="27344C"/>
          <w:sz w:val="22"/>
          <w:szCs w:val="22"/>
          <w:lang w:val="ro-RO"/>
        </w:rPr>
        <w:t>umărul</w:t>
      </w:r>
      <w:r w:rsidR="00C93EF2" w:rsidRPr="00BB2578">
        <w:rPr>
          <w:rFonts w:ascii="Montserrat" w:hAnsi="Montserrat"/>
          <w:color w:val="27344C"/>
          <w:sz w:val="22"/>
          <w:szCs w:val="22"/>
          <w:lang w:val="ro-RO"/>
        </w:rPr>
        <w:t>ui mediu</w:t>
      </w:r>
      <w:r w:rsidR="00D32987" w:rsidRPr="00BB2578">
        <w:rPr>
          <w:rFonts w:ascii="Montserrat" w:hAnsi="Montserrat"/>
          <w:color w:val="27344C"/>
          <w:sz w:val="22"/>
          <w:szCs w:val="22"/>
          <w:lang w:val="ro-RO"/>
        </w:rPr>
        <w:t xml:space="preserve"> de locuri de muncă, </w:t>
      </w:r>
      <w:r w:rsidR="00245466" w:rsidRPr="00BB2578">
        <w:rPr>
          <w:rFonts w:ascii="Montserrat" w:hAnsi="Montserrat"/>
          <w:color w:val="27344C"/>
          <w:sz w:val="22"/>
          <w:szCs w:val="22"/>
          <w:lang w:val="ro-RO"/>
        </w:rPr>
        <w:t>calculat conform reglementărilor CE în echivalenți medii cu normă întreagă anuală (ENI), la nivel de societate, cel puțin  la valoarea înregistrată în anul fiscal anterior depunerii proiectului</w:t>
      </w:r>
      <w:r w:rsidR="00D32987" w:rsidRPr="00BB2578">
        <w:rPr>
          <w:rFonts w:ascii="Montserrat" w:hAnsi="Montserrat"/>
          <w:color w:val="27344C"/>
          <w:sz w:val="22"/>
          <w:szCs w:val="22"/>
          <w:lang w:val="ro-RO"/>
        </w:rPr>
        <w:t>.</w:t>
      </w:r>
    </w:p>
    <w:p w14:paraId="2F804A42"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67AD8C42" w14:textId="599C9253"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66A66F0A" w14:textId="77777777" w:rsidR="00C95E94" w:rsidRPr="00BB2578" w:rsidRDefault="00C95E94" w:rsidP="00BB2578">
      <w:pPr>
        <w:spacing w:before="120" w:after="120"/>
        <w:jc w:val="both"/>
        <w:rPr>
          <w:rFonts w:ascii="Montserrat" w:hAnsi="Montserrat"/>
          <w:iCs/>
          <w:color w:val="27344C"/>
          <w:sz w:val="22"/>
          <w:szCs w:val="22"/>
          <w:lang w:val="ro-RO"/>
        </w:rPr>
      </w:pPr>
    </w:p>
    <w:p w14:paraId="672E2B6B" w14:textId="77777777" w:rsidR="00C93EF2" w:rsidRPr="00BB2578" w:rsidRDefault="00C93EF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71448767" w14:textId="20313F3C" w:rsidR="00DA654A"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numărul </w:t>
      </w:r>
      <w:r w:rsidR="00245466" w:rsidRPr="00BB2578">
        <w:rPr>
          <w:rFonts w:ascii="Montserrat" w:hAnsi="Montserrat"/>
          <w:color w:val="27344C"/>
          <w:sz w:val="22"/>
          <w:szCs w:val="22"/>
          <w:bdr w:val="none" w:sz="0" w:space="0" w:color="auto" w:frame="1"/>
          <w:shd w:val="clear" w:color="auto" w:fill="FFFFFF"/>
          <w:lang w:val="ro-RO"/>
        </w:rPr>
        <w:t>de locuri de muncă nou create cel târziu la finalizarea implementării proiectului, legate strict de activitatea finanțată calculat conform reglementărilor UE în echivalenți medii cu normă întreagă anuală (ENI)</w:t>
      </w:r>
      <w:r w:rsidR="00C93EF2" w:rsidRPr="00BB2578">
        <w:rPr>
          <w:rFonts w:ascii="Montserrat" w:hAnsi="Montserrat"/>
          <w:color w:val="27344C"/>
          <w:sz w:val="22"/>
          <w:szCs w:val="22"/>
          <w:lang w:val="ro-RO"/>
        </w:rPr>
        <w:t>.</w:t>
      </w:r>
    </w:p>
    <w:p w14:paraId="574CE4EF"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3BF78B2D" w14:textId="19FEBA43"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5C3C57D5" w14:textId="77777777" w:rsidR="00C95E94" w:rsidRPr="00BB2578" w:rsidRDefault="00C95E94" w:rsidP="00BB2578">
      <w:pPr>
        <w:spacing w:before="120" w:after="120"/>
        <w:jc w:val="both"/>
        <w:rPr>
          <w:rFonts w:ascii="Montserrat" w:hAnsi="Montserrat"/>
          <w:iCs/>
          <w:color w:val="27344C"/>
          <w:sz w:val="22"/>
          <w:szCs w:val="22"/>
          <w:lang w:val="ro-RO"/>
        </w:rPr>
      </w:pPr>
    </w:p>
    <w:p w14:paraId="1F8211FB" w14:textId="77777777" w:rsidR="00245466" w:rsidRPr="00BB2578" w:rsidRDefault="00245466"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5BF899D5" w14:textId="76BA2222" w:rsidR="00245466" w:rsidRPr="00BB2578" w:rsidRDefault="00245466" w:rsidP="00BB2578">
      <w:pPr>
        <w:spacing w:before="120" w:after="120"/>
        <w:jc w:val="both"/>
        <w:rPr>
          <w:rFonts w:ascii="Montserrat" w:hAnsi="Montserrat"/>
          <w:color w:val="27344C"/>
          <w:sz w:val="22"/>
          <w:szCs w:val="22"/>
          <w:lang w:val="ro-RO" w:eastAsia="en-GB"/>
        </w:rPr>
      </w:pPr>
      <w:r w:rsidRPr="00BB2578">
        <w:rPr>
          <w:rFonts w:ascii="Montserrat" w:hAnsi="Montserrat"/>
          <w:color w:val="27344C"/>
          <w:sz w:val="22"/>
          <w:szCs w:val="22"/>
          <w:lang w:val="ro-RO" w:eastAsia="en-GB"/>
        </w:rPr>
        <w:t xml:space="preserve">În scopul asigurării evitării dublei finanțări </w:t>
      </w:r>
      <w:r w:rsidR="002D353E" w:rsidRPr="00BB2578">
        <w:rPr>
          <w:rFonts w:ascii="Montserrat" w:hAnsi="Montserrat"/>
          <w:b/>
          <w:bCs/>
          <w:iCs/>
          <w:color w:val="27344C"/>
          <w:sz w:val="22"/>
          <w:szCs w:val="22"/>
          <w:lang w:val="ro-RO" w:eastAsia="en-GB"/>
        </w:rPr>
        <w:t>să stabilească</w:t>
      </w:r>
      <w:r w:rsidR="002D353E" w:rsidRPr="00BB2578">
        <w:rPr>
          <w:rFonts w:ascii="Montserrat" w:hAnsi="Montserrat"/>
          <w:iCs/>
          <w:color w:val="27344C"/>
          <w:sz w:val="22"/>
          <w:szCs w:val="22"/>
          <w:lang w:val="ro-RO" w:eastAsia="en-GB"/>
        </w:rPr>
        <w:t xml:space="preserve"> dacă </w:t>
      </w:r>
      <w:r w:rsidRPr="00BB2578">
        <w:rPr>
          <w:rFonts w:ascii="Montserrat" w:hAnsi="Montserrat"/>
          <w:color w:val="27344C"/>
          <w:sz w:val="22"/>
          <w:szCs w:val="22"/>
          <w:lang w:val="ro-RO" w:eastAsia="en-GB"/>
        </w:rPr>
        <w:t>în contabilitatea beneficiarului toate facturile și ordinele de plată incluse în cererile de rambursare/plată din perioada de implementare a proiectului sunt documentele care au stat la baza înregistrării în contabilitatea beneficiarului și sunt strict aferente proiectului având codul SMIS _</w:t>
      </w:r>
      <w:r w:rsidR="00A53F68" w:rsidRPr="00BB2578">
        <w:rPr>
          <w:rFonts w:ascii="Montserrat" w:hAnsi="Montserrat"/>
          <w:color w:val="27344C"/>
          <w:sz w:val="22"/>
          <w:szCs w:val="22"/>
          <w:lang w:val="ro-RO" w:eastAsia="en-GB"/>
        </w:rPr>
        <w:t>____</w:t>
      </w:r>
      <w:r w:rsidRPr="00BB2578">
        <w:rPr>
          <w:rFonts w:ascii="Montserrat" w:hAnsi="Montserrat"/>
          <w:color w:val="27344C"/>
          <w:sz w:val="22"/>
          <w:szCs w:val="22"/>
          <w:lang w:val="ro-RO" w:eastAsia="en-GB"/>
        </w:rPr>
        <w:t xml:space="preserve"> finanțat prin Programul Regional Vest 2021-2027</w:t>
      </w:r>
      <w:r w:rsidR="00335B76" w:rsidRPr="00BB2578">
        <w:rPr>
          <w:rFonts w:ascii="Montserrat" w:hAnsi="Montserrat"/>
          <w:color w:val="27344C"/>
          <w:sz w:val="22"/>
          <w:szCs w:val="22"/>
          <w:lang w:val="ro-RO" w:eastAsia="en-GB"/>
        </w:rPr>
        <w:t xml:space="preserve">, </w:t>
      </w:r>
      <w:r w:rsidR="00335B76" w:rsidRPr="00BB2578">
        <w:rPr>
          <w:rFonts w:ascii="Montserrat" w:hAnsi="Montserrat"/>
          <w:color w:val="27344C"/>
          <w:sz w:val="22"/>
          <w:szCs w:val="22"/>
          <w:lang w:val="ro-RO"/>
        </w:rPr>
        <w:t>nefiind decontate și în cadrul altor proiecte</w:t>
      </w:r>
      <w:r w:rsidRPr="00BB2578">
        <w:rPr>
          <w:rFonts w:ascii="Montserrat" w:hAnsi="Montserrat"/>
          <w:color w:val="27344C"/>
          <w:sz w:val="22"/>
          <w:szCs w:val="22"/>
          <w:lang w:val="ro-RO" w:eastAsia="en-GB"/>
        </w:rPr>
        <w:t>.</w:t>
      </w:r>
    </w:p>
    <w:p w14:paraId="409C61BC"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711149A3" w14:textId="05A557D5" w:rsidR="00C95E94"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0515F34F" w14:textId="77777777" w:rsidR="00C95E94" w:rsidRPr="00BB2578" w:rsidRDefault="00C95E94" w:rsidP="00BB2578">
      <w:pPr>
        <w:spacing w:before="120" w:after="120"/>
        <w:jc w:val="both"/>
        <w:rPr>
          <w:rFonts w:ascii="Montserrat" w:hAnsi="Montserrat"/>
          <w:iCs/>
          <w:color w:val="27344C"/>
          <w:sz w:val="22"/>
          <w:szCs w:val="22"/>
          <w:lang w:val="ro-RO"/>
        </w:rPr>
      </w:pPr>
    </w:p>
    <w:p w14:paraId="10EEC253" w14:textId="6FF299D4" w:rsidR="003116FE" w:rsidRPr="00BB2578" w:rsidRDefault="00D32987"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 xml:space="preserve">Pentru Raportul nr. 3 care se va întocmi pentru data de referință – la finalul primului an de durabilitate a proiectului </w:t>
      </w:r>
    </w:p>
    <w:p w14:paraId="1507152D"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4BC42807" w14:textId="4983D2E5" w:rsidR="00D32987" w:rsidRPr="00BB2578" w:rsidRDefault="002D353E" w:rsidP="00BB2578">
      <w:pPr>
        <w:spacing w:before="120" w:after="120"/>
        <w:jc w:val="both"/>
        <w:rPr>
          <w:rFonts w:ascii="Montserrat" w:hAnsi="Montserrat"/>
          <w:color w:val="27344C"/>
          <w:sz w:val="22"/>
          <w:szCs w:val="22"/>
          <w:lang w:val="ro-RO" w:eastAsia="en-GB"/>
        </w:rPr>
      </w:pPr>
      <w:r w:rsidRPr="00BB2578">
        <w:rPr>
          <w:rStyle w:val="l5def1"/>
          <w:rFonts w:ascii="Montserrat" w:hAnsi="Montserrat" w:cs="Times New Roman"/>
          <w:b/>
          <w:iCs/>
          <w:color w:val="27344C"/>
          <w:sz w:val="22"/>
          <w:szCs w:val="22"/>
          <w:lang w:val="ro-RO"/>
        </w:rPr>
        <w:t xml:space="preserve">Să stabilească </w:t>
      </w:r>
      <w:r w:rsidRPr="00BB2578">
        <w:rPr>
          <w:rStyle w:val="l5def1"/>
          <w:rFonts w:ascii="Montserrat" w:hAnsi="Montserrat" w:cs="Times New Roman"/>
          <w:bCs/>
          <w:iCs/>
          <w:color w:val="27344C"/>
          <w:sz w:val="22"/>
          <w:szCs w:val="22"/>
          <w:lang w:val="ro-RO"/>
        </w:rPr>
        <w:t>m</w:t>
      </w:r>
      <w:r w:rsidRPr="00BB2578">
        <w:rPr>
          <w:rFonts w:ascii="Montserrat" w:hAnsi="Montserrat"/>
          <w:bCs/>
          <w:iCs/>
          <w:color w:val="27344C"/>
          <w:sz w:val="22"/>
          <w:szCs w:val="22"/>
          <w:lang w:val="ro-RO"/>
        </w:rPr>
        <w:t>enținerea</w:t>
      </w:r>
      <w:r w:rsidRPr="00BB2578">
        <w:rPr>
          <w:rFonts w:ascii="Montserrat" w:hAnsi="Montserrat"/>
          <w:iCs/>
          <w:color w:val="27344C"/>
          <w:sz w:val="22"/>
          <w:szCs w:val="22"/>
          <w:lang w:val="ro-RO"/>
        </w:rPr>
        <w:t xml:space="preserve"> </w:t>
      </w:r>
      <w:r w:rsidR="00245466" w:rsidRPr="00BB2578">
        <w:rPr>
          <w:rFonts w:ascii="Montserrat" w:hAnsi="Montserrat"/>
          <w:color w:val="27344C"/>
          <w:sz w:val="22"/>
          <w:szCs w:val="22"/>
          <w:lang w:val="ro-RO"/>
        </w:rPr>
        <w:t xml:space="preserve">numărului mediu de locuri de muncă calculat conform reglementărilor CE în echivalenți medii cu normă întreagă anuală (ENI), la nivel de </w:t>
      </w:r>
      <w:r w:rsidR="00245466" w:rsidRPr="00BB2578">
        <w:rPr>
          <w:rFonts w:ascii="Montserrat" w:hAnsi="Montserrat"/>
          <w:color w:val="27344C"/>
          <w:sz w:val="22"/>
          <w:szCs w:val="22"/>
          <w:lang w:val="ro-RO"/>
        </w:rPr>
        <w:lastRenderedPageBreak/>
        <w:t>societate, cel puțin  la valoarea înregistrată în anul fiscal anterior depunerii proiectului</w:t>
      </w:r>
      <w:r w:rsidR="00A53F68" w:rsidRPr="00BB2578">
        <w:rPr>
          <w:rFonts w:ascii="Montserrat" w:hAnsi="Montserrat"/>
          <w:color w:val="27344C"/>
          <w:sz w:val="22"/>
          <w:szCs w:val="22"/>
          <w:lang w:val="ro-RO"/>
        </w:rPr>
        <w:t>.</w:t>
      </w:r>
    </w:p>
    <w:p w14:paraId="7980EB3A"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61CD1298" w14:textId="37DE9861"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718893CF" w14:textId="77777777" w:rsidR="00C95E94" w:rsidRPr="00BB2578" w:rsidRDefault="00C95E94" w:rsidP="00BB2578">
      <w:pPr>
        <w:spacing w:before="120" w:after="120"/>
        <w:jc w:val="both"/>
        <w:rPr>
          <w:rFonts w:ascii="Montserrat" w:hAnsi="Montserrat"/>
          <w:iCs/>
          <w:color w:val="27344C"/>
          <w:sz w:val="22"/>
          <w:szCs w:val="22"/>
          <w:lang w:val="ro-RO"/>
        </w:rPr>
      </w:pPr>
    </w:p>
    <w:p w14:paraId="3EA8A763"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672A4CDD" w14:textId="382802CE" w:rsidR="00D3298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Style w:val="l5def1"/>
          <w:rFonts w:ascii="Montserrat" w:hAnsi="Montserrat" w:cs="Times New Roman"/>
          <w:bCs/>
          <w:iCs/>
          <w:color w:val="27344C"/>
          <w:sz w:val="22"/>
          <w:szCs w:val="22"/>
          <w:lang w:val="ro-RO"/>
        </w:rPr>
        <w:t>creșterea</w:t>
      </w:r>
      <w:r w:rsidRPr="00BB2578">
        <w:rPr>
          <w:rFonts w:ascii="Montserrat" w:hAnsi="Montserrat"/>
          <w:iCs/>
          <w:color w:val="27344C"/>
          <w:sz w:val="22"/>
          <w:szCs w:val="22"/>
          <w:lang w:val="ro-RO"/>
        </w:rPr>
        <w:t xml:space="preserve"> </w:t>
      </w:r>
      <w:r w:rsidR="00245466" w:rsidRPr="00BB2578">
        <w:rPr>
          <w:rFonts w:ascii="Montserrat" w:hAnsi="Montserrat"/>
          <w:color w:val="27344C"/>
          <w:sz w:val="22"/>
          <w:szCs w:val="22"/>
          <w:lang w:val="ro-RO"/>
        </w:rPr>
        <w:t>numărului de locuri de muncă legate strict  de activitatea finanțată calculat conform reglementărilor UE în echivalenți medii cu normă întreagă anuală (ENI) față de anul anterior semnării contractului de finanțare</w:t>
      </w:r>
      <w:r w:rsidR="00A53F68" w:rsidRPr="00BB2578">
        <w:rPr>
          <w:rFonts w:ascii="Montserrat" w:hAnsi="Montserrat"/>
          <w:color w:val="27344C"/>
          <w:sz w:val="22"/>
          <w:szCs w:val="22"/>
          <w:lang w:val="ro-RO"/>
        </w:rPr>
        <w:t>.</w:t>
      </w:r>
    </w:p>
    <w:p w14:paraId="0B1F9A4E"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566F5942" w14:textId="1F9B57F3"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2589C08C" w14:textId="77777777" w:rsidR="00C95E94" w:rsidRPr="00BB2578" w:rsidRDefault="00C95E94" w:rsidP="00BB2578">
      <w:pPr>
        <w:spacing w:before="120" w:after="120"/>
        <w:jc w:val="both"/>
        <w:rPr>
          <w:rFonts w:ascii="Montserrat" w:hAnsi="Montserrat"/>
          <w:iCs/>
          <w:color w:val="27344C"/>
          <w:sz w:val="22"/>
          <w:szCs w:val="22"/>
          <w:lang w:val="ro-RO"/>
        </w:rPr>
      </w:pPr>
    </w:p>
    <w:p w14:paraId="2454D83F"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65F8B11E" w14:textId="1B4EE16A" w:rsidR="00D3298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Fonts w:ascii="Montserrat" w:hAnsi="Montserrat"/>
          <w:iCs/>
          <w:color w:val="27344C"/>
          <w:sz w:val="22"/>
          <w:szCs w:val="22"/>
          <w:lang w:val="ro-RO"/>
        </w:rPr>
        <w:t xml:space="preserve">ponderea </w:t>
      </w:r>
      <w:r w:rsidR="00D32987" w:rsidRPr="00BB2578">
        <w:rPr>
          <w:rFonts w:ascii="Montserrat" w:hAnsi="Montserrat"/>
          <w:color w:val="27344C"/>
          <w:sz w:val="22"/>
          <w:szCs w:val="22"/>
          <w:lang w:val="ro-RO"/>
        </w:rPr>
        <w:t xml:space="preserve">veniturilor înregistrate de solicitantul de finanțare din activitatea desfășurată în </w:t>
      </w:r>
      <w:r w:rsidR="0028007E" w:rsidRPr="00BB2578">
        <w:rPr>
          <w:rFonts w:ascii="Montserrat" w:hAnsi="Montserrat"/>
          <w:color w:val="27344C"/>
          <w:sz w:val="22"/>
          <w:szCs w:val="22"/>
          <w:lang w:val="ro-RO"/>
        </w:rPr>
        <w:t>codul</w:t>
      </w:r>
      <w:r w:rsidR="00D32987" w:rsidRPr="00BB2578">
        <w:rPr>
          <w:rFonts w:ascii="Montserrat" w:hAnsi="Montserrat"/>
          <w:color w:val="27344C"/>
          <w:sz w:val="22"/>
          <w:szCs w:val="22"/>
          <w:lang w:val="ro-RO"/>
        </w:rPr>
        <w:t xml:space="preserve"> CAEN pentru care solicită finanțare în cifra de afaceri obținută </w:t>
      </w:r>
      <w:r w:rsidR="00245466" w:rsidRPr="00BB2578">
        <w:rPr>
          <w:rFonts w:ascii="Montserrat" w:hAnsi="Montserrat"/>
          <w:color w:val="27344C"/>
          <w:sz w:val="22"/>
          <w:szCs w:val="22"/>
          <w:lang w:val="ro-RO"/>
        </w:rPr>
        <w:t>în primul an de durabilitate</w:t>
      </w:r>
      <w:r w:rsidR="00D32987" w:rsidRPr="00BB2578">
        <w:rPr>
          <w:rFonts w:ascii="Montserrat" w:hAnsi="Montserrat"/>
          <w:color w:val="27344C"/>
          <w:sz w:val="22"/>
          <w:szCs w:val="22"/>
          <w:lang w:val="ro-RO"/>
        </w:rPr>
        <w:t>.</w:t>
      </w:r>
    </w:p>
    <w:p w14:paraId="73F8F145"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304CC806" w14:textId="30AC8856"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65F71E09" w14:textId="77777777" w:rsidR="00C95E94" w:rsidRPr="00BB2578" w:rsidRDefault="00C95E94" w:rsidP="00BB2578">
      <w:pPr>
        <w:spacing w:before="120" w:after="120"/>
        <w:jc w:val="both"/>
        <w:rPr>
          <w:rFonts w:ascii="Montserrat" w:hAnsi="Montserrat"/>
          <w:iCs/>
          <w:color w:val="27344C"/>
          <w:sz w:val="22"/>
          <w:szCs w:val="22"/>
          <w:lang w:val="ro-RO"/>
        </w:rPr>
      </w:pPr>
    </w:p>
    <w:p w14:paraId="055E6AD7"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12356831" w14:textId="2F2F7E00" w:rsidR="00D3298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004312EF" w:rsidRPr="00BB2578">
        <w:rPr>
          <w:rFonts w:ascii="Montserrat" w:hAnsi="Montserrat"/>
          <w:color w:val="27344C"/>
          <w:sz w:val="22"/>
          <w:szCs w:val="22"/>
          <w:lang w:val="ro-RO"/>
        </w:rPr>
        <w:t>n</w:t>
      </w:r>
      <w:r w:rsidR="00D32987" w:rsidRPr="00BB2578">
        <w:rPr>
          <w:rFonts w:ascii="Montserrat" w:hAnsi="Montserrat"/>
          <w:color w:val="27344C"/>
          <w:sz w:val="22"/>
          <w:szCs w:val="22"/>
          <w:lang w:val="ro-RO"/>
        </w:rPr>
        <w:t>umărul de contracte comerciale de bunuri/servicii pentru activitatea finanțată, încheiate după finalizarea perioadei de implementare a proiectului</w:t>
      </w:r>
      <w:r w:rsidR="00A53F68" w:rsidRPr="00BB2578">
        <w:rPr>
          <w:rFonts w:ascii="Montserrat" w:hAnsi="Montserrat"/>
          <w:color w:val="27344C"/>
          <w:sz w:val="22"/>
          <w:szCs w:val="22"/>
          <w:lang w:val="ro-RO"/>
        </w:rPr>
        <w:t>.</w:t>
      </w:r>
    </w:p>
    <w:p w14:paraId="38C84911"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76A7F3C7"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0752C4D6" w14:textId="77777777" w:rsidR="003116FE" w:rsidRPr="00BB2578" w:rsidRDefault="003116FE" w:rsidP="00BB2578">
      <w:pPr>
        <w:spacing w:before="120" w:after="120"/>
        <w:jc w:val="both"/>
        <w:rPr>
          <w:rFonts w:ascii="Montserrat" w:hAnsi="Montserrat"/>
          <w:b/>
          <w:iCs/>
          <w:color w:val="27344C"/>
          <w:sz w:val="22"/>
          <w:szCs w:val="22"/>
          <w:shd w:val="clear" w:color="auto" w:fill="FFFFFF"/>
          <w:lang w:val="ro-RO"/>
        </w:rPr>
      </w:pPr>
    </w:p>
    <w:p w14:paraId="19EDFC90" w14:textId="513A13D3" w:rsidR="00C95E94" w:rsidRPr="00BB2578" w:rsidRDefault="00D32987"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 xml:space="preserve">Pentru Raportul nr. 4 care se va întocmi pentru data de referință – la finalul anului 2 de durabilitate a proiectului </w:t>
      </w:r>
    </w:p>
    <w:p w14:paraId="68CF02AE"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68A6C0AC" w14:textId="23CCFBA5" w:rsidR="00D32987" w:rsidRPr="00BB2578" w:rsidRDefault="002D353E" w:rsidP="00BB2578">
      <w:pPr>
        <w:spacing w:before="120" w:after="120"/>
        <w:jc w:val="both"/>
        <w:rPr>
          <w:rFonts w:ascii="Montserrat" w:hAnsi="Montserrat"/>
          <w:color w:val="27344C"/>
          <w:sz w:val="22"/>
          <w:szCs w:val="22"/>
          <w:lang w:val="ro-RO" w:eastAsia="en-GB"/>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245466" w:rsidRPr="00BB2578">
        <w:rPr>
          <w:rFonts w:ascii="Montserrat" w:hAnsi="Montserrat"/>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r w:rsidR="00A53F68" w:rsidRPr="00BB2578">
        <w:rPr>
          <w:rFonts w:ascii="Montserrat" w:hAnsi="Montserrat"/>
          <w:color w:val="27344C"/>
          <w:sz w:val="22"/>
          <w:szCs w:val="22"/>
          <w:lang w:val="ro-RO"/>
        </w:rPr>
        <w:t>.</w:t>
      </w:r>
    </w:p>
    <w:p w14:paraId="5439228C"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2EEF299B" w14:textId="59FED4C3"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20351C60" w14:textId="77777777" w:rsidR="00C95E94" w:rsidRPr="00BB2578" w:rsidRDefault="00C95E94" w:rsidP="00BB2578">
      <w:pPr>
        <w:spacing w:before="120" w:after="120"/>
        <w:jc w:val="both"/>
        <w:rPr>
          <w:rFonts w:ascii="Montserrat" w:hAnsi="Montserrat"/>
          <w:iCs/>
          <w:color w:val="27344C"/>
          <w:sz w:val="22"/>
          <w:szCs w:val="22"/>
          <w:lang w:val="ro-RO"/>
        </w:rPr>
      </w:pPr>
    </w:p>
    <w:p w14:paraId="1898A383"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32C58A0B" w14:textId="152CA420" w:rsidR="00D32987" w:rsidRPr="00BB2578" w:rsidRDefault="002D353E" w:rsidP="00BB2578">
      <w:pPr>
        <w:spacing w:before="120" w:after="120"/>
        <w:jc w:val="both"/>
        <w:rPr>
          <w:rFonts w:ascii="Montserrat" w:hAnsi="Montserrat"/>
          <w:b/>
          <w:color w:val="27344C"/>
          <w:sz w:val="22"/>
          <w:szCs w:val="22"/>
          <w:lang w:val="ro-RO"/>
        </w:rPr>
      </w:pPr>
      <w:r w:rsidRPr="00BB2578">
        <w:rPr>
          <w:rStyle w:val="l5def1"/>
          <w:rFonts w:ascii="Montserrat" w:hAnsi="Montserrat" w:cs="Times New Roman"/>
          <w:b/>
          <w:iCs/>
          <w:color w:val="27344C"/>
          <w:sz w:val="22"/>
          <w:szCs w:val="22"/>
          <w:lang w:val="ro-RO"/>
        </w:rPr>
        <w:lastRenderedPageBreak/>
        <w:t xml:space="preserve">Să stabilească </w:t>
      </w:r>
      <w:r w:rsidRPr="00BB2578">
        <w:rPr>
          <w:rStyle w:val="l5def1"/>
          <w:rFonts w:ascii="Montserrat" w:hAnsi="Montserrat" w:cs="Times New Roman"/>
          <w:bCs/>
          <w:iCs/>
          <w:color w:val="27344C"/>
          <w:sz w:val="22"/>
          <w:szCs w:val="22"/>
          <w:lang w:val="ro-RO"/>
        </w:rPr>
        <w:t>menținerea</w:t>
      </w:r>
      <w:r w:rsidRPr="00BB2578">
        <w:rPr>
          <w:rFonts w:ascii="Montserrat" w:hAnsi="Montserrat"/>
          <w:iCs/>
          <w:color w:val="27344C"/>
          <w:sz w:val="22"/>
          <w:szCs w:val="22"/>
          <w:lang w:val="ro-RO"/>
        </w:rPr>
        <w:t xml:space="preserve"> </w:t>
      </w:r>
      <w:r w:rsidR="00245466" w:rsidRPr="00BB2578">
        <w:rPr>
          <w:rFonts w:ascii="Montserrat" w:hAnsi="Montserrat"/>
          <w:color w:val="27344C"/>
          <w:sz w:val="22"/>
          <w:szCs w:val="22"/>
          <w:lang w:val="ro-RO"/>
        </w:rPr>
        <w:t>numărului de locuri de muncă legate strict  de activitatea finanțată calculat conform reglementărilor UE în echivalenți medii cu normă întreagă anuală (ENI) cel puțin la nivelul înregistrat la finalul anului 1 de durabilitate</w:t>
      </w:r>
      <w:r w:rsidR="00A53F68" w:rsidRPr="00BB2578">
        <w:rPr>
          <w:rFonts w:ascii="Montserrat" w:hAnsi="Montserrat"/>
          <w:color w:val="27344C"/>
          <w:sz w:val="22"/>
          <w:szCs w:val="22"/>
          <w:lang w:val="ro-RO"/>
        </w:rPr>
        <w:t>.</w:t>
      </w:r>
    </w:p>
    <w:p w14:paraId="0E911553"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6EEBDA0E" w14:textId="308E590E"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5FFB412E" w14:textId="77777777" w:rsidR="00C95E94" w:rsidRPr="00BB2578" w:rsidRDefault="00C95E94" w:rsidP="00BB2578">
      <w:pPr>
        <w:spacing w:before="120" w:after="120"/>
        <w:jc w:val="both"/>
        <w:rPr>
          <w:rFonts w:ascii="Montserrat" w:hAnsi="Montserrat"/>
          <w:iCs/>
          <w:color w:val="27344C"/>
          <w:sz w:val="22"/>
          <w:szCs w:val="22"/>
          <w:lang w:val="ro-RO"/>
        </w:rPr>
      </w:pPr>
    </w:p>
    <w:p w14:paraId="7E9FC89C"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52E00E45" w14:textId="48828DAE" w:rsidR="00D3298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lang w:val="ro-RO"/>
        </w:rPr>
        <w:t xml:space="preserve"> ponderea </w:t>
      </w:r>
      <w:r w:rsidR="00D32987" w:rsidRPr="00BB2578">
        <w:rPr>
          <w:rFonts w:ascii="Montserrat" w:hAnsi="Montserrat"/>
          <w:color w:val="27344C"/>
          <w:sz w:val="22"/>
          <w:szCs w:val="22"/>
          <w:lang w:val="ro-RO"/>
        </w:rPr>
        <w:t xml:space="preserve">veniturilor înregistrate de solicitantul de finanțare din activitatea desfășurată în </w:t>
      </w:r>
      <w:r w:rsidR="0028007E" w:rsidRPr="00BB2578">
        <w:rPr>
          <w:rFonts w:ascii="Montserrat" w:hAnsi="Montserrat"/>
          <w:color w:val="27344C"/>
          <w:sz w:val="22"/>
          <w:szCs w:val="22"/>
          <w:lang w:val="ro-RO"/>
        </w:rPr>
        <w:t>codul</w:t>
      </w:r>
      <w:r w:rsidR="00D32987" w:rsidRPr="00BB2578">
        <w:rPr>
          <w:rFonts w:ascii="Montserrat" w:hAnsi="Montserrat"/>
          <w:color w:val="27344C"/>
          <w:sz w:val="22"/>
          <w:szCs w:val="22"/>
          <w:lang w:val="ro-RO"/>
        </w:rPr>
        <w:t xml:space="preserve"> CAEN pentru care solicită finanțare în cifra de afaceri obținută </w:t>
      </w:r>
      <w:r w:rsidR="00692106" w:rsidRPr="00BB2578">
        <w:rPr>
          <w:rFonts w:ascii="Montserrat" w:hAnsi="Montserrat"/>
          <w:color w:val="27344C"/>
          <w:sz w:val="22"/>
          <w:szCs w:val="22"/>
          <w:lang w:val="ro-RO"/>
        </w:rPr>
        <w:t>în anul 2 de durabilitate</w:t>
      </w:r>
      <w:r w:rsidR="00D32987" w:rsidRPr="00BB2578">
        <w:rPr>
          <w:rFonts w:ascii="Montserrat" w:hAnsi="Montserrat"/>
          <w:color w:val="27344C"/>
          <w:sz w:val="22"/>
          <w:szCs w:val="22"/>
          <w:lang w:val="ro-RO"/>
        </w:rPr>
        <w:t>.</w:t>
      </w:r>
    </w:p>
    <w:p w14:paraId="39AA545F"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5673A31E" w14:textId="45006C69"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3C4BC4CC" w14:textId="77777777" w:rsidR="00C95E94" w:rsidRPr="00BB2578" w:rsidRDefault="00C95E94" w:rsidP="00BB2578">
      <w:pPr>
        <w:spacing w:before="120" w:after="120"/>
        <w:jc w:val="both"/>
        <w:rPr>
          <w:rFonts w:ascii="Montserrat" w:hAnsi="Montserrat"/>
          <w:iCs/>
          <w:color w:val="27344C"/>
          <w:sz w:val="22"/>
          <w:szCs w:val="22"/>
          <w:lang w:val="ro-RO"/>
        </w:rPr>
      </w:pPr>
    </w:p>
    <w:p w14:paraId="595C5015" w14:textId="77777777" w:rsidR="00D32987" w:rsidRPr="00BB2578" w:rsidRDefault="00D3298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457928CB" w14:textId="1F53D8FE" w:rsidR="00D3298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lang w:val="ro-RO"/>
        </w:rPr>
        <w:t xml:space="preserve"> </w:t>
      </w:r>
      <w:r w:rsidR="004312EF" w:rsidRPr="00BB2578">
        <w:rPr>
          <w:rFonts w:ascii="Montserrat" w:hAnsi="Montserrat"/>
          <w:color w:val="27344C"/>
          <w:sz w:val="22"/>
          <w:szCs w:val="22"/>
          <w:lang w:val="ro-RO"/>
        </w:rPr>
        <w:t>venituril</w:t>
      </w:r>
      <w:r w:rsidRPr="00BB2578">
        <w:rPr>
          <w:rFonts w:ascii="Montserrat" w:hAnsi="Montserrat"/>
          <w:color w:val="27344C"/>
          <w:sz w:val="22"/>
          <w:szCs w:val="22"/>
          <w:lang w:val="ro-RO"/>
        </w:rPr>
        <w:t>e</w:t>
      </w:r>
      <w:r w:rsidR="00D32987" w:rsidRPr="00BB2578">
        <w:rPr>
          <w:rFonts w:ascii="Montserrat" w:hAnsi="Montserrat"/>
          <w:color w:val="27344C"/>
          <w:sz w:val="22"/>
          <w:szCs w:val="22"/>
          <w:lang w:val="ro-RO"/>
        </w:rPr>
        <w:t xml:space="preserve"> obținute în anul 2 de durabil</w:t>
      </w:r>
      <w:r w:rsidR="00940024" w:rsidRPr="00BB2578">
        <w:rPr>
          <w:rFonts w:ascii="Montserrat" w:hAnsi="Montserrat"/>
          <w:color w:val="27344C"/>
          <w:sz w:val="22"/>
          <w:szCs w:val="22"/>
          <w:lang w:val="ro-RO"/>
        </w:rPr>
        <w:t>i</w:t>
      </w:r>
      <w:r w:rsidR="00D32987" w:rsidRPr="00BB2578">
        <w:rPr>
          <w:rFonts w:ascii="Montserrat" w:hAnsi="Montserrat"/>
          <w:color w:val="27344C"/>
          <w:sz w:val="22"/>
          <w:szCs w:val="22"/>
          <w:lang w:val="ro-RO"/>
        </w:rPr>
        <w:t>tate, din activitatea derulată în baza contractului/contractelor comercial/e încheiat/e până la finalul anului 1 de durabilitate</w:t>
      </w:r>
      <w:r w:rsidR="00692106" w:rsidRPr="00BB2578">
        <w:rPr>
          <w:rFonts w:ascii="Montserrat" w:hAnsi="Montserrat"/>
          <w:color w:val="27344C"/>
          <w:sz w:val="22"/>
          <w:szCs w:val="22"/>
          <w:lang w:val="ro-RO"/>
        </w:rPr>
        <w:t>.</w:t>
      </w:r>
    </w:p>
    <w:p w14:paraId="488EC716"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2878806B" w14:textId="3515F8BA"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26F3B96F" w14:textId="77777777" w:rsidR="003116FE" w:rsidRPr="00BB2578" w:rsidRDefault="003116FE" w:rsidP="00BB2578">
      <w:pPr>
        <w:spacing w:before="120" w:after="120"/>
        <w:jc w:val="both"/>
        <w:rPr>
          <w:rFonts w:ascii="Montserrat" w:hAnsi="Montserrat"/>
          <w:iCs/>
          <w:color w:val="27344C"/>
          <w:sz w:val="22"/>
          <w:szCs w:val="22"/>
          <w:lang w:val="ro-RO"/>
        </w:rPr>
      </w:pPr>
    </w:p>
    <w:p w14:paraId="6DFEAAF9" w14:textId="3C175C58" w:rsidR="00C95E94" w:rsidRPr="00BB2578" w:rsidRDefault="00D32987"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 xml:space="preserve">Pentru Raportul nr. 5 care se va întocmi pentru data de referință – la finalul anului 3 de durabilitate a proiectului </w:t>
      </w:r>
    </w:p>
    <w:p w14:paraId="285FBD7B" w14:textId="77777777" w:rsidR="001B72C7" w:rsidRPr="00BB2578" w:rsidRDefault="001B72C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7BF4CD8E" w14:textId="623E01EF" w:rsidR="00DA034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692106" w:rsidRPr="00BB2578">
        <w:rPr>
          <w:rFonts w:ascii="Montserrat" w:hAnsi="Montserrat"/>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r w:rsidR="00A53F68" w:rsidRPr="00BB2578">
        <w:rPr>
          <w:rFonts w:ascii="Montserrat" w:hAnsi="Montserrat"/>
          <w:color w:val="27344C"/>
          <w:sz w:val="22"/>
          <w:szCs w:val="22"/>
          <w:lang w:val="ro-RO"/>
        </w:rPr>
        <w:t>.</w:t>
      </w:r>
    </w:p>
    <w:p w14:paraId="564A81FD"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0369A77F" w14:textId="5DF211D5"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2AA3107E" w14:textId="77777777" w:rsidR="00C95E94" w:rsidRPr="00BB2578" w:rsidRDefault="00C95E94" w:rsidP="00BB2578">
      <w:pPr>
        <w:spacing w:before="120" w:after="120"/>
        <w:jc w:val="both"/>
        <w:rPr>
          <w:rFonts w:ascii="Montserrat" w:hAnsi="Montserrat"/>
          <w:iCs/>
          <w:color w:val="27344C"/>
          <w:sz w:val="22"/>
          <w:szCs w:val="22"/>
          <w:lang w:val="ro-RO"/>
        </w:rPr>
      </w:pPr>
    </w:p>
    <w:p w14:paraId="533649A1" w14:textId="77777777" w:rsidR="001B72C7" w:rsidRPr="00BB2578" w:rsidRDefault="001B72C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64B38D43" w14:textId="6FCE3B1F" w:rsidR="001B72C7" w:rsidRPr="00BB2578" w:rsidRDefault="002D353E" w:rsidP="00BB2578">
      <w:pPr>
        <w:spacing w:before="120" w:after="120"/>
        <w:jc w:val="both"/>
        <w:rPr>
          <w:rFonts w:ascii="Montserrat" w:hAnsi="Montserrat"/>
          <w:b/>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692106" w:rsidRPr="00BB2578">
        <w:rPr>
          <w:rFonts w:ascii="Montserrat" w:hAnsi="Montserrat"/>
          <w:color w:val="27344C"/>
          <w:sz w:val="22"/>
          <w:szCs w:val="22"/>
          <w:lang w:val="ro-RO"/>
        </w:rPr>
        <w:t>numărului de locuri de muncă legate strict  de activitatea finanțată calculat conform reglementărilor UE în echivalenți medii cu normă întreagă anuală (ENI) cel puțin la nivelul înregistrat la finalul anului 1 de durabilitate</w:t>
      </w:r>
      <w:r w:rsidR="00A53F68" w:rsidRPr="00BB2578">
        <w:rPr>
          <w:rFonts w:ascii="Montserrat" w:hAnsi="Montserrat"/>
          <w:color w:val="27344C"/>
          <w:sz w:val="22"/>
          <w:szCs w:val="22"/>
          <w:lang w:val="ro-RO"/>
        </w:rPr>
        <w:t>.</w:t>
      </w:r>
    </w:p>
    <w:p w14:paraId="75D8EC9E"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1DFA63AF" w14:textId="4CBC6BC4"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737F2EAB" w14:textId="77777777" w:rsidR="00C95E94" w:rsidRPr="00BB2578" w:rsidRDefault="00C95E94" w:rsidP="00BB2578">
      <w:pPr>
        <w:spacing w:before="120" w:after="120"/>
        <w:jc w:val="both"/>
        <w:rPr>
          <w:rFonts w:ascii="Montserrat" w:hAnsi="Montserrat"/>
          <w:iCs/>
          <w:color w:val="27344C"/>
          <w:sz w:val="22"/>
          <w:szCs w:val="22"/>
          <w:lang w:val="ro-RO"/>
        </w:rPr>
      </w:pPr>
    </w:p>
    <w:p w14:paraId="547688E9" w14:textId="77777777" w:rsidR="001B72C7" w:rsidRPr="00BB2578" w:rsidRDefault="001B72C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626F225E" w14:textId="0EA2424A" w:rsidR="001B72C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Fonts w:ascii="Montserrat" w:hAnsi="Montserrat"/>
          <w:iCs/>
          <w:color w:val="27344C"/>
          <w:sz w:val="22"/>
          <w:szCs w:val="22"/>
          <w:lang w:val="ro-RO"/>
        </w:rPr>
        <w:t xml:space="preserve">ponderea </w:t>
      </w:r>
      <w:r w:rsidR="001B72C7" w:rsidRPr="00BB2578">
        <w:rPr>
          <w:rFonts w:ascii="Montserrat" w:hAnsi="Montserrat"/>
          <w:color w:val="27344C"/>
          <w:sz w:val="22"/>
          <w:szCs w:val="22"/>
          <w:lang w:val="ro-RO"/>
        </w:rPr>
        <w:t xml:space="preserve">veniturilor înregistrate de solicitantul de finanțare din activitatea desfășurată în </w:t>
      </w:r>
      <w:r w:rsidR="0028007E" w:rsidRPr="00BB2578">
        <w:rPr>
          <w:rFonts w:ascii="Montserrat" w:hAnsi="Montserrat"/>
          <w:color w:val="27344C"/>
          <w:sz w:val="22"/>
          <w:szCs w:val="22"/>
          <w:lang w:val="ro-RO"/>
        </w:rPr>
        <w:t>codul</w:t>
      </w:r>
      <w:r w:rsidR="001B72C7" w:rsidRPr="00BB2578">
        <w:rPr>
          <w:rFonts w:ascii="Montserrat" w:hAnsi="Montserrat"/>
          <w:color w:val="27344C"/>
          <w:sz w:val="22"/>
          <w:szCs w:val="22"/>
          <w:lang w:val="ro-RO"/>
        </w:rPr>
        <w:t xml:space="preserve"> CAEN pentru care solicită finanțare în cifra de afaceri obținută </w:t>
      </w:r>
      <w:r w:rsidR="00692106" w:rsidRPr="00BB2578">
        <w:rPr>
          <w:rFonts w:ascii="Montserrat" w:hAnsi="Montserrat"/>
          <w:color w:val="27344C"/>
          <w:sz w:val="22"/>
          <w:szCs w:val="22"/>
          <w:lang w:val="ro-RO"/>
        </w:rPr>
        <w:t>în anul 3 de durabilitate</w:t>
      </w:r>
      <w:r w:rsidR="001B72C7" w:rsidRPr="00BB2578">
        <w:rPr>
          <w:rFonts w:ascii="Montserrat" w:hAnsi="Montserrat"/>
          <w:color w:val="27344C"/>
          <w:sz w:val="22"/>
          <w:szCs w:val="22"/>
          <w:lang w:val="ro-RO"/>
        </w:rPr>
        <w:t>.</w:t>
      </w:r>
    </w:p>
    <w:p w14:paraId="385146DA"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2117F5E2" w14:textId="712E489C"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17A4777E" w14:textId="77777777" w:rsidR="00C95E94" w:rsidRPr="00BB2578" w:rsidRDefault="00C95E94" w:rsidP="00BB2578">
      <w:pPr>
        <w:spacing w:before="120" w:after="120"/>
        <w:jc w:val="both"/>
        <w:rPr>
          <w:rFonts w:ascii="Montserrat" w:hAnsi="Montserrat"/>
          <w:iCs/>
          <w:color w:val="27344C"/>
          <w:sz w:val="22"/>
          <w:szCs w:val="22"/>
          <w:lang w:val="ro-RO"/>
        </w:rPr>
      </w:pPr>
    </w:p>
    <w:p w14:paraId="26ABF11F" w14:textId="77777777" w:rsidR="001B72C7" w:rsidRPr="00BB2578" w:rsidRDefault="001B72C7"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2D4DEB6F" w14:textId="069FEFDF" w:rsidR="001B72C7"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004312EF" w:rsidRPr="00BB2578">
        <w:rPr>
          <w:rFonts w:ascii="Montserrat" w:hAnsi="Montserrat"/>
          <w:color w:val="27344C"/>
          <w:sz w:val="22"/>
          <w:szCs w:val="22"/>
          <w:lang w:val="ro-RO"/>
        </w:rPr>
        <w:t>venituril</w:t>
      </w:r>
      <w:r w:rsidRPr="00BB2578">
        <w:rPr>
          <w:rFonts w:ascii="Montserrat" w:hAnsi="Montserrat"/>
          <w:color w:val="27344C"/>
          <w:sz w:val="22"/>
          <w:szCs w:val="22"/>
          <w:lang w:val="ro-RO"/>
        </w:rPr>
        <w:t>e</w:t>
      </w:r>
      <w:r w:rsidR="001B72C7" w:rsidRPr="00BB2578">
        <w:rPr>
          <w:rFonts w:ascii="Montserrat" w:hAnsi="Montserrat"/>
          <w:color w:val="27344C"/>
          <w:sz w:val="22"/>
          <w:szCs w:val="22"/>
          <w:lang w:val="ro-RO"/>
        </w:rPr>
        <w:t xml:space="preserve"> obținute în anul 3 de durabilitate, din activitatea derulată în baza contractului/contractelor comercial/e încheiat/e până la finalul anului 1 de durabilitate, dacă la finalul anului 2 de durabilitate solicitantul de finanțare nu a obținut venituri din activitatea finanțată în baza contractului/contractelor comercial/e încheiat/e până la finalul anului 1 de durabilitate</w:t>
      </w:r>
      <w:r w:rsidR="00940024" w:rsidRPr="00BB2578">
        <w:rPr>
          <w:rFonts w:ascii="Montserrat" w:hAnsi="Montserrat"/>
          <w:color w:val="27344C"/>
          <w:sz w:val="22"/>
          <w:szCs w:val="22"/>
          <w:lang w:val="ro-RO"/>
        </w:rPr>
        <w:t>.</w:t>
      </w:r>
    </w:p>
    <w:p w14:paraId="07C8B296"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6E644DFC" w14:textId="1910A2D4" w:rsidR="00C95E94"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5F31204D" w14:textId="77777777" w:rsidR="003116FE" w:rsidRPr="00BB2578" w:rsidRDefault="003116FE" w:rsidP="00BB2578">
      <w:pPr>
        <w:spacing w:before="120" w:after="120"/>
        <w:jc w:val="both"/>
        <w:rPr>
          <w:rFonts w:ascii="Montserrat" w:hAnsi="Montserrat"/>
          <w:b/>
          <w:iCs/>
          <w:color w:val="27344C"/>
          <w:sz w:val="22"/>
          <w:szCs w:val="22"/>
          <w:lang w:val="ro-RO"/>
        </w:rPr>
      </w:pPr>
    </w:p>
    <w:p w14:paraId="1D8AC21C" w14:textId="6F1DA433" w:rsidR="002D353E" w:rsidRPr="00BB2578" w:rsidRDefault="002D353E" w:rsidP="00BB2578">
      <w:pPr>
        <w:spacing w:before="120" w:after="120"/>
        <w:jc w:val="both"/>
        <w:rPr>
          <w:rFonts w:ascii="Montserrat" w:hAnsi="Montserrat"/>
          <w:b/>
          <w:iCs/>
          <w:color w:val="27344C"/>
          <w:sz w:val="22"/>
          <w:szCs w:val="22"/>
          <w:lang w:val="ro-RO"/>
        </w:rPr>
      </w:pPr>
      <w:r w:rsidRPr="00BB2578">
        <w:rPr>
          <w:rFonts w:ascii="Montserrat" w:hAnsi="Montserrat"/>
          <w:b/>
          <w:iCs/>
          <w:color w:val="27344C"/>
          <w:sz w:val="22"/>
          <w:szCs w:val="22"/>
          <w:lang w:val="ro-RO"/>
        </w:rPr>
        <w:t>OBIECTIVUL NR. 5</w:t>
      </w:r>
    </w:p>
    <w:p w14:paraId="6F456CFB" w14:textId="3454EB55" w:rsidR="002D353E" w:rsidRPr="00BB2578" w:rsidRDefault="002D353E" w:rsidP="00BB2578">
      <w:pPr>
        <w:spacing w:before="120" w:after="120"/>
        <w:jc w:val="both"/>
        <w:rPr>
          <w:rFonts w:ascii="Montserrat" w:hAnsi="Montserrat"/>
          <w:iCs/>
          <w:color w:val="27344C"/>
          <w:sz w:val="22"/>
          <w:szCs w:val="22"/>
          <w:lang w:val="ro-RO" w:eastAsia="en-GB"/>
        </w:rPr>
      </w:pPr>
      <w:r w:rsidRPr="00BB2578">
        <w:rPr>
          <w:rFonts w:ascii="Montserrat" w:hAnsi="Montserrat"/>
          <w:b/>
          <w:bCs/>
          <w:color w:val="27344C"/>
          <w:sz w:val="22"/>
          <w:szCs w:val="22"/>
          <w:lang w:val="ro-RO" w:eastAsia="en-GB"/>
        </w:rPr>
        <w:t>Să stabilească</w:t>
      </w:r>
      <w:r w:rsidRPr="00BB2578">
        <w:rPr>
          <w:rFonts w:ascii="Montserrat" w:hAnsi="Montserrat"/>
          <w:iCs/>
          <w:color w:val="27344C"/>
          <w:sz w:val="22"/>
          <w:szCs w:val="22"/>
          <w:lang w:val="ro-RO" w:eastAsia="en-GB"/>
        </w:rPr>
        <w:t xml:space="preserve"> creșterea sau menținerea productivității muncii în anul 3 de durabilitate, comparativ cu exercițiul financiar anterior depunerii cererii de finanțare.</w:t>
      </w:r>
    </w:p>
    <w:p w14:paraId="5572DDF5"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32B9D4C0" w14:textId="2E43503F"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676A4153" w14:textId="77777777" w:rsidR="00C95E94" w:rsidRPr="00BB2578" w:rsidRDefault="00C95E94" w:rsidP="00BB2578">
      <w:pPr>
        <w:spacing w:before="120" w:after="120"/>
        <w:jc w:val="both"/>
        <w:rPr>
          <w:rFonts w:ascii="Montserrat" w:hAnsi="Montserrat"/>
          <w:iCs/>
          <w:color w:val="27344C"/>
          <w:sz w:val="22"/>
          <w:szCs w:val="22"/>
          <w:lang w:val="ro-RO"/>
        </w:rPr>
      </w:pPr>
    </w:p>
    <w:p w14:paraId="1E238DF0" w14:textId="0083A473" w:rsidR="002D353E" w:rsidRPr="00BB2578" w:rsidRDefault="002D353E" w:rsidP="00BB2578">
      <w:pPr>
        <w:spacing w:before="120" w:after="120"/>
        <w:jc w:val="both"/>
        <w:rPr>
          <w:rFonts w:ascii="Montserrat" w:hAnsi="Montserrat"/>
          <w:b/>
          <w:iCs/>
          <w:color w:val="27344C"/>
          <w:sz w:val="22"/>
          <w:szCs w:val="22"/>
          <w:lang w:val="ro-RO"/>
        </w:rPr>
      </w:pPr>
      <w:r w:rsidRPr="00BB2578">
        <w:rPr>
          <w:rFonts w:ascii="Montserrat" w:hAnsi="Montserrat"/>
          <w:b/>
          <w:iCs/>
          <w:color w:val="27344C"/>
          <w:sz w:val="22"/>
          <w:szCs w:val="22"/>
          <w:lang w:val="ro-RO"/>
        </w:rPr>
        <w:t>OBIECTIVUL NR. 6</w:t>
      </w:r>
    </w:p>
    <w:p w14:paraId="5508EEE7" w14:textId="2766E820" w:rsidR="002D353E" w:rsidRPr="00BB2578" w:rsidRDefault="002D353E" w:rsidP="00BB2578">
      <w:pPr>
        <w:spacing w:before="120" w:after="120"/>
        <w:jc w:val="both"/>
        <w:rPr>
          <w:rFonts w:ascii="Montserrat" w:hAnsi="Montserrat"/>
          <w:iCs/>
          <w:color w:val="27344C"/>
          <w:sz w:val="22"/>
          <w:szCs w:val="22"/>
          <w:lang w:val="ro-RO"/>
        </w:rPr>
      </w:pPr>
      <w:r w:rsidRPr="00BB2578">
        <w:rPr>
          <w:rStyle w:val="l5def1"/>
          <w:rFonts w:ascii="Montserrat" w:hAnsi="Montserrat" w:cs="Times New Roman"/>
          <w:b/>
          <w:bCs/>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creșterea sau menținerea ratei de profitabilitate în anul 3 de durabilitate, comparativ cu exercițiul financiar anterior depunerii cererii de finanțare</w:t>
      </w:r>
      <w:r w:rsidR="00EC1239" w:rsidRPr="00BB2578">
        <w:rPr>
          <w:rStyle w:val="l5def1"/>
          <w:rFonts w:ascii="Montserrat" w:hAnsi="Montserrat" w:cs="Times New Roman"/>
          <w:b/>
          <w:iCs/>
          <w:color w:val="27344C"/>
          <w:sz w:val="22"/>
          <w:szCs w:val="22"/>
          <w:lang w:val="ro-RO"/>
        </w:rPr>
        <w:t>.</w:t>
      </w:r>
    </w:p>
    <w:p w14:paraId="52C1EF08" w14:textId="77777777"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Pentru a răspunde la acest obiectiv materialul documentar a constat în:..........</w:t>
      </w:r>
    </w:p>
    <w:p w14:paraId="53FEF576" w14:textId="7258EF15" w:rsidR="002D353E"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 xml:space="preserve">În urma expertizării acestor documente și acte formulăm următorul răspuns: </w:t>
      </w:r>
    </w:p>
    <w:p w14:paraId="58D8E1FA" w14:textId="77777777" w:rsidR="00C95E94" w:rsidRPr="00BB2578" w:rsidRDefault="00C95E94" w:rsidP="00BB2578">
      <w:pPr>
        <w:spacing w:before="120" w:after="120"/>
        <w:jc w:val="both"/>
        <w:rPr>
          <w:rFonts w:ascii="Montserrat" w:hAnsi="Montserrat"/>
          <w:iCs/>
          <w:color w:val="27344C"/>
          <w:sz w:val="22"/>
          <w:szCs w:val="22"/>
          <w:lang w:val="ro-RO"/>
        </w:rPr>
      </w:pPr>
    </w:p>
    <w:p w14:paraId="3A3BD90B" w14:textId="77777777" w:rsidR="00323FEA" w:rsidRPr="00BB2578" w:rsidRDefault="00323FEA"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Cap.</w:t>
      </w:r>
      <w:r w:rsidR="004A364E" w:rsidRPr="00BB2578">
        <w:rPr>
          <w:rFonts w:ascii="Montserrat" w:hAnsi="Montserrat"/>
          <w:b/>
          <w:color w:val="27344C"/>
          <w:sz w:val="22"/>
          <w:szCs w:val="22"/>
          <w:lang w:val="ro-RO"/>
        </w:rPr>
        <w:t xml:space="preserve"> </w:t>
      </w:r>
      <w:r w:rsidRPr="00BB2578">
        <w:rPr>
          <w:rFonts w:ascii="Montserrat" w:hAnsi="Montserrat"/>
          <w:b/>
          <w:color w:val="27344C"/>
          <w:sz w:val="22"/>
          <w:szCs w:val="22"/>
          <w:lang w:val="ro-RO"/>
        </w:rPr>
        <w:t>III CONCLUZII</w:t>
      </w:r>
      <w:r w:rsidR="0087671A" w:rsidRPr="00BB2578">
        <w:rPr>
          <w:rFonts w:ascii="Montserrat" w:hAnsi="Montserrat"/>
          <w:b/>
          <w:color w:val="27344C"/>
          <w:sz w:val="22"/>
          <w:szCs w:val="22"/>
          <w:lang w:val="ro-RO"/>
        </w:rPr>
        <w:t xml:space="preserve"> (se vor da răspunsuri mai scurte</w:t>
      </w:r>
      <w:r w:rsidR="00FD0964" w:rsidRPr="00BB2578">
        <w:rPr>
          <w:rFonts w:ascii="Montserrat" w:hAnsi="Montserrat"/>
          <w:b/>
          <w:color w:val="27344C"/>
          <w:sz w:val="22"/>
          <w:szCs w:val="22"/>
          <w:lang w:val="ro-RO"/>
        </w:rPr>
        <w:t>, directe</w:t>
      </w:r>
      <w:r w:rsidR="0087671A" w:rsidRPr="00BB2578">
        <w:rPr>
          <w:rFonts w:ascii="Montserrat" w:hAnsi="Montserrat"/>
          <w:b/>
          <w:color w:val="27344C"/>
          <w:sz w:val="22"/>
          <w:szCs w:val="22"/>
          <w:lang w:val="ro-RO"/>
        </w:rPr>
        <w:t xml:space="preserve"> și concise față de capitolul II </w:t>
      </w:r>
      <w:r w:rsidR="00FD0964" w:rsidRPr="00BB2578">
        <w:rPr>
          <w:rFonts w:ascii="Montserrat" w:hAnsi="Montserrat"/>
          <w:b/>
          <w:color w:val="27344C"/>
          <w:sz w:val="22"/>
          <w:szCs w:val="22"/>
          <w:lang w:val="ro-RO"/>
        </w:rPr>
        <w:t xml:space="preserve">- </w:t>
      </w:r>
      <w:r w:rsidR="0087671A" w:rsidRPr="00BB2578">
        <w:rPr>
          <w:rFonts w:ascii="Montserrat" w:hAnsi="Montserrat"/>
          <w:b/>
          <w:color w:val="27344C"/>
          <w:sz w:val="22"/>
          <w:szCs w:val="22"/>
          <w:lang w:val="ro-RO"/>
        </w:rPr>
        <w:t>DESFĂȘURAREA EXPERTIZEI CONTABILE)</w:t>
      </w:r>
    </w:p>
    <w:p w14:paraId="25024DDE" w14:textId="3D849EC7" w:rsidR="00B741B6" w:rsidRPr="00BB2578" w:rsidRDefault="002D353E" w:rsidP="00BB2578">
      <w:pPr>
        <w:spacing w:before="120" w:after="120"/>
        <w:jc w:val="both"/>
        <w:rPr>
          <w:rFonts w:ascii="Montserrat" w:hAnsi="Montserrat"/>
          <w:iCs/>
          <w:color w:val="27344C"/>
          <w:sz w:val="22"/>
          <w:szCs w:val="22"/>
          <w:lang w:val="ro-RO"/>
        </w:rPr>
      </w:pPr>
      <w:r w:rsidRPr="00BB2578">
        <w:rPr>
          <w:rFonts w:ascii="Montserrat" w:hAnsi="Montserrat"/>
          <w:iCs/>
          <w:color w:val="27344C"/>
          <w:sz w:val="22"/>
          <w:szCs w:val="22"/>
          <w:lang w:val="ro-RO"/>
        </w:rPr>
        <w:t>Față de cele de mai sus, concluzia noastră este formulată pe baza și având în vedere aspectele prezentate în acest raport de expertiză contabilă extrajudiciară, independent de asigurare rezonabilă, respectiv de certificare a indicatorilor precizați în Ghidul solicitantului de finanțare</w:t>
      </w:r>
      <w:r w:rsidR="00B741B6" w:rsidRPr="00BB2578">
        <w:rPr>
          <w:rFonts w:ascii="Montserrat" w:hAnsi="Montserrat"/>
          <w:color w:val="27344C"/>
          <w:sz w:val="22"/>
          <w:szCs w:val="22"/>
          <w:lang w:val="ro-RO"/>
        </w:rPr>
        <w:t xml:space="preserve">. </w:t>
      </w:r>
    </w:p>
    <w:p w14:paraId="64721370" w14:textId="13621CA6" w:rsidR="00323FEA" w:rsidRPr="00BB2578" w:rsidRDefault="000175D7"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lastRenderedPageBreak/>
        <w:t>Î</w:t>
      </w:r>
      <w:r w:rsidR="00323FEA" w:rsidRPr="00BB2578">
        <w:rPr>
          <w:rFonts w:ascii="Montserrat" w:hAnsi="Montserrat"/>
          <w:color w:val="27344C"/>
          <w:sz w:val="22"/>
          <w:szCs w:val="22"/>
          <w:lang w:val="ro-RO"/>
        </w:rPr>
        <w:t xml:space="preserve">n conformitate cu </w:t>
      </w:r>
      <w:r w:rsidR="004A364E" w:rsidRPr="00BB2578">
        <w:rPr>
          <w:rFonts w:ascii="Montserrat" w:hAnsi="Montserrat"/>
          <w:color w:val="27344C"/>
          <w:sz w:val="22"/>
          <w:szCs w:val="22"/>
          <w:lang w:val="ro-RO"/>
        </w:rPr>
        <w:t>examinările</w:t>
      </w:r>
      <w:r w:rsidR="00323FEA" w:rsidRPr="00BB2578">
        <w:rPr>
          <w:rFonts w:ascii="Montserrat" w:hAnsi="Montserrat"/>
          <w:color w:val="27344C"/>
          <w:sz w:val="22"/>
          <w:szCs w:val="22"/>
          <w:lang w:val="ro-RO"/>
        </w:rPr>
        <w:t xml:space="preserve"> materialului documentar </w:t>
      </w:r>
      <w:r w:rsidR="004A364E" w:rsidRPr="00BB2578">
        <w:rPr>
          <w:rFonts w:ascii="Montserrat" w:hAnsi="Montserrat"/>
          <w:color w:val="27344C"/>
          <w:sz w:val="22"/>
          <w:szCs w:val="22"/>
          <w:lang w:val="ro-RO"/>
        </w:rPr>
        <w:t>menționat</w:t>
      </w:r>
      <w:r w:rsidR="00323FEA" w:rsidRPr="00BB2578">
        <w:rPr>
          <w:rFonts w:ascii="Montserrat" w:hAnsi="Montserrat"/>
          <w:color w:val="27344C"/>
          <w:sz w:val="22"/>
          <w:szCs w:val="22"/>
          <w:lang w:val="ro-RO"/>
        </w:rPr>
        <w:t xml:space="preserve"> </w:t>
      </w:r>
      <w:r w:rsidR="004A364E" w:rsidRPr="00BB2578">
        <w:rPr>
          <w:rFonts w:ascii="Montserrat" w:hAnsi="Montserrat"/>
          <w:color w:val="27344C"/>
          <w:sz w:val="22"/>
          <w:szCs w:val="22"/>
          <w:lang w:val="ro-RO"/>
        </w:rPr>
        <w:t>î</w:t>
      </w:r>
      <w:r w:rsidR="00323FEA" w:rsidRPr="00BB2578">
        <w:rPr>
          <w:rFonts w:ascii="Montserrat" w:hAnsi="Montserrat"/>
          <w:color w:val="27344C"/>
          <w:sz w:val="22"/>
          <w:szCs w:val="22"/>
          <w:lang w:val="ro-RO"/>
        </w:rPr>
        <w:t xml:space="preserve">n introducerea </w:t>
      </w:r>
      <w:r w:rsidR="004A364E" w:rsidRPr="00BB2578">
        <w:rPr>
          <w:rFonts w:ascii="Montserrat" w:hAnsi="Montserrat"/>
          <w:color w:val="27344C"/>
          <w:sz w:val="22"/>
          <w:szCs w:val="22"/>
          <w:lang w:val="ro-RO"/>
        </w:rPr>
        <w:t>ș</w:t>
      </w:r>
      <w:r w:rsidR="00323FEA" w:rsidRPr="00BB2578">
        <w:rPr>
          <w:rFonts w:ascii="Montserrat" w:hAnsi="Montserrat"/>
          <w:color w:val="27344C"/>
          <w:sz w:val="22"/>
          <w:szCs w:val="22"/>
          <w:lang w:val="ro-RO"/>
        </w:rPr>
        <w:t>i cuprinsul prezentului raport de expertiz</w:t>
      </w:r>
      <w:r w:rsidR="004A364E" w:rsidRPr="00BB2578">
        <w:rPr>
          <w:rFonts w:ascii="Montserrat" w:hAnsi="Montserrat"/>
          <w:color w:val="27344C"/>
          <w:sz w:val="22"/>
          <w:szCs w:val="22"/>
          <w:lang w:val="ro-RO"/>
        </w:rPr>
        <w:t>ă</w:t>
      </w:r>
      <w:r w:rsidR="00323FEA" w:rsidRPr="00BB2578">
        <w:rPr>
          <w:rFonts w:ascii="Montserrat" w:hAnsi="Montserrat"/>
          <w:color w:val="27344C"/>
          <w:sz w:val="22"/>
          <w:szCs w:val="22"/>
          <w:lang w:val="ro-RO"/>
        </w:rPr>
        <w:t>, formul</w:t>
      </w:r>
      <w:r w:rsidR="004A364E" w:rsidRPr="00BB2578">
        <w:rPr>
          <w:rFonts w:ascii="Montserrat" w:hAnsi="Montserrat"/>
          <w:color w:val="27344C"/>
          <w:sz w:val="22"/>
          <w:szCs w:val="22"/>
          <w:lang w:val="ro-RO"/>
        </w:rPr>
        <w:t>ă</w:t>
      </w:r>
      <w:r w:rsidR="00323FEA" w:rsidRPr="00BB2578">
        <w:rPr>
          <w:rFonts w:ascii="Montserrat" w:hAnsi="Montserrat"/>
          <w:color w:val="27344C"/>
          <w:sz w:val="22"/>
          <w:szCs w:val="22"/>
          <w:lang w:val="ro-RO"/>
        </w:rPr>
        <w:t xml:space="preserve">m </w:t>
      </w:r>
      <w:r w:rsidR="004A364E" w:rsidRPr="00BB2578">
        <w:rPr>
          <w:rFonts w:ascii="Montserrat" w:hAnsi="Montserrat"/>
          <w:color w:val="27344C"/>
          <w:sz w:val="22"/>
          <w:szCs w:val="22"/>
          <w:lang w:val="ro-RO"/>
        </w:rPr>
        <w:t>următoarele</w:t>
      </w:r>
      <w:r w:rsidR="00323FEA" w:rsidRPr="00BB2578">
        <w:rPr>
          <w:rFonts w:ascii="Montserrat" w:hAnsi="Montserrat"/>
          <w:color w:val="27344C"/>
          <w:sz w:val="22"/>
          <w:szCs w:val="22"/>
          <w:lang w:val="ro-RO"/>
        </w:rPr>
        <w:t xml:space="preserve"> </w:t>
      </w:r>
      <w:r w:rsidR="004A364E" w:rsidRPr="00BB2578">
        <w:rPr>
          <w:rFonts w:ascii="Montserrat" w:hAnsi="Montserrat"/>
          <w:color w:val="27344C"/>
          <w:sz w:val="22"/>
          <w:szCs w:val="22"/>
          <w:lang w:val="ro-RO"/>
        </w:rPr>
        <w:t>răspunsuri</w:t>
      </w:r>
      <w:r w:rsidR="00323FEA" w:rsidRPr="00BB2578">
        <w:rPr>
          <w:rFonts w:ascii="Montserrat" w:hAnsi="Montserrat"/>
          <w:color w:val="27344C"/>
          <w:sz w:val="22"/>
          <w:szCs w:val="22"/>
          <w:lang w:val="ro-RO"/>
        </w:rPr>
        <w:t xml:space="preserve"> la</w:t>
      </w:r>
      <w:r w:rsidR="004A364E" w:rsidRPr="00BB2578">
        <w:rPr>
          <w:rFonts w:ascii="Montserrat" w:hAnsi="Montserrat"/>
          <w:color w:val="27344C"/>
          <w:sz w:val="22"/>
          <w:szCs w:val="22"/>
          <w:lang w:val="ro-RO"/>
        </w:rPr>
        <w:t xml:space="preserve"> </w:t>
      </w:r>
      <w:r w:rsidR="00323FEA" w:rsidRPr="00BB2578">
        <w:rPr>
          <w:rFonts w:ascii="Montserrat" w:hAnsi="Montserrat"/>
          <w:color w:val="27344C"/>
          <w:sz w:val="22"/>
          <w:szCs w:val="22"/>
          <w:lang w:val="ro-RO"/>
        </w:rPr>
        <w:t>obiectivele fixate acesteia.</w:t>
      </w:r>
    </w:p>
    <w:p w14:paraId="35F1C434" w14:textId="77777777" w:rsidR="00C95E94" w:rsidRPr="00BB2578" w:rsidRDefault="00C95E94" w:rsidP="00BB2578">
      <w:pPr>
        <w:spacing w:before="120" w:after="120"/>
        <w:jc w:val="both"/>
        <w:rPr>
          <w:rFonts w:ascii="Montserrat" w:hAnsi="Montserrat"/>
          <w:color w:val="27344C"/>
          <w:sz w:val="22"/>
          <w:szCs w:val="22"/>
          <w:lang w:val="ro-RO"/>
        </w:rPr>
      </w:pPr>
    </w:p>
    <w:p w14:paraId="13AD3075" w14:textId="673E7BE0" w:rsidR="00C95E94" w:rsidRPr="00BB2578" w:rsidRDefault="00EF30F4"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Pentru Raportul nr. 1 care se va întocmi pentru data de referință – la depunerea cererii de finanțare</w:t>
      </w:r>
    </w:p>
    <w:p w14:paraId="2328F0ED"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74AF6E17" w14:textId="5F8F7AD9" w:rsidR="00692106"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numărul </w:t>
      </w:r>
      <w:r w:rsidR="00692106" w:rsidRPr="00BB2578">
        <w:rPr>
          <w:rFonts w:ascii="Montserrat" w:hAnsi="Montserrat"/>
          <w:color w:val="27344C"/>
          <w:sz w:val="22"/>
          <w:szCs w:val="22"/>
          <w:lang w:val="ro-RO"/>
        </w:rPr>
        <w:t>de locuri de muncă, la nivel de societate, calculat conform reglementărilor UE în echivalenți medii cu normă întreagă anuală (ENI) în anul anterior depunerii cererii de finanțare (2022).</w:t>
      </w:r>
    </w:p>
    <w:p w14:paraId="091F58D4"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129F62DC" w14:textId="7628B677" w:rsidR="00EF30F4"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12ECFBC1" w14:textId="77777777" w:rsidR="00C95E94" w:rsidRPr="00BB2578" w:rsidRDefault="00C95E94" w:rsidP="00BB2578">
      <w:pPr>
        <w:spacing w:before="120" w:after="120"/>
        <w:jc w:val="both"/>
        <w:rPr>
          <w:rFonts w:ascii="Montserrat" w:hAnsi="Montserrat"/>
          <w:b/>
          <w:color w:val="27344C"/>
          <w:sz w:val="22"/>
          <w:szCs w:val="22"/>
          <w:lang w:val="ro-RO"/>
        </w:rPr>
      </w:pPr>
    </w:p>
    <w:p w14:paraId="07A03AFD"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29039DB4" w14:textId="5C5F74CF" w:rsidR="00EF30F4"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codurile </w:t>
      </w:r>
      <w:r w:rsidR="00EF30F4" w:rsidRPr="00BB2578">
        <w:rPr>
          <w:rFonts w:ascii="Montserrat" w:hAnsi="Montserrat"/>
          <w:color w:val="27344C"/>
          <w:sz w:val="22"/>
          <w:szCs w:val="22"/>
          <w:lang w:val="ro-RO"/>
        </w:rPr>
        <w:t>CAEN în care se încadrează veniturile obținute de către solicitantul de finanțare, în anul anterior depunerii cererii de finanțare (2022)</w:t>
      </w:r>
      <w:r w:rsidR="00940024" w:rsidRPr="00BB2578">
        <w:rPr>
          <w:rFonts w:ascii="Montserrat" w:hAnsi="Montserrat"/>
          <w:color w:val="27344C"/>
          <w:sz w:val="22"/>
          <w:szCs w:val="22"/>
          <w:lang w:val="ro-RO"/>
        </w:rPr>
        <w:t>.</w:t>
      </w:r>
    </w:p>
    <w:p w14:paraId="0AC5D929"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6328BA68" w14:textId="2882CCCB" w:rsidR="00EF30F4"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CF74BA2" w14:textId="77777777" w:rsidR="00C95E94" w:rsidRPr="00BB2578" w:rsidRDefault="00C95E94" w:rsidP="00BB2578">
      <w:pPr>
        <w:spacing w:before="120" w:after="120"/>
        <w:jc w:val="both"/>
        <w:rPr>
          <w:rFonts w:ascii="Montserrat" w:hAnsi="Montserrat"/>
          <w:b/>
          <w:color w:val="27344C"/>
          <w:sz w:val="22"/>
          <w:szCs w:val="22"/>
          <w:lang w:val="ro-RO"/>
        </w:rPr>
      </w:pPr>
    </w:p>
    <w:p w14:paraId="2C8410AF"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6180C870" w14:textId="1A536255" w:rsidR="00EF30F4"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Fonts w:ascii="Montserrat" w:hAnsi="Montserrat"/>
          <w:iCs/>
          <w:color w:val="27344C"/>
          <w:sz w:val="22"/>
          <w:szCs w:val="22"/>
          <w:lang w:val="ro-RO"/>
        </w:rPr>
        <w:t xml:space="preserve">ponderea </w:t>
      </w:r>
      <w:r w:rsidR="00EF30F4" w:rsidRPr="00BB2578">
        <w:rPr>
          <w:rFonts w:ascii="Montserrat" w:hAnsi="Montserrat"/>
          <w:color w:val="27344C"/>
          <w:sz w:val="22"/>
          <w:szCs w:val="22"/>
          <w:lang w:val="ro-RO"/>
        </w:rPr>
        <w:t xml:space="preserve">veniturilor înregistrate de solicitantul de finanțare din activitatea desfășurată în </w:t>
      </w:r>
      <w:r w:rsidR="0028007E" w:rsidRPr="00BB2578">
        <w:rPr>
          <w:rFonts w:ascii="Montserrat" w:hAnsi="Montserrat"/>
          <w:color w:val="27344C"/>
          <w:sz w:val="22"/>
          <w:szCs w:val="22"/>
          <w:lang w:val="ro-RO"/>
        </w:rPr>
        <w:t>codul</w:t>
      </w:r>
      <w:r w:rsidR="00EF30F4" w:rsidRPr="00BB2578">
        <w:rPr>
          <w:rFonts w:ascii="Montserrat" w:hAnsi="Montserrat"/>
          <w:color w:val="27344C"/>
          <w:sz w:val="22"/>
          <w:szCs w:val="22"/>
          <w:lang w:val="ro-RO"/>
        </w:rPr>
        <w:t xml:space="preserve"> CAEN pentru care solicită finanțare în cifra de afaceri obținută, în anul anterior depunerii cererii de finanțare (2022)</w:t>
      </w:r>
      <w:r w:rsidR="00940024" w:rsidRPr="00BB2578">
        <w:rPr>
          <w:rFonts w:ascii="Montserrat" w:hAnsi="Montserrat"/>
          <w:color w:val="27344C"/>
          <w:sz w:val="22"/>
          <w:szCs w:val="22"/>
          <w:lang w:val="ro-RO"/>
        </w:rPr>
        <w:t>.</w:t>
      </w:r>
    </w:p>
    <w:p w14:paraId="249659BD"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3469B3AD" w14:textId="761D4F0E" w:rsidR="002933DF"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5D6EB7AE" w14:textId="77777777" w:rsidR="00C95E94" w:rsidRPr="00BB2578" w:rsidRDefault="00C95E94" w:rsidP="00BB2578">
      <w:pPr>
        <w:spacing w:before="120" w:after="120"/>
        <w:jc w:val="both"/>
        <w:rPr>
          <w:rFonts w:ascii="Montserrat" w:hAnsi="Montserrat"/>
          <w:color w:val="27344C"/>
          <w:sz w:val="22"/>
          <w:szCs w:val="22"/>
          <w:bdr w:val="none" w:sz="0" w:space="0" w:color="auto" w:frame="1"/>
          <w:shd w:val="clear" w:color="auto" w:fill="FFFFFF"/>
          <w:lang w:val="ro-RO"/>
        </w:rPr>
      </w:pPr>
    </w:p>
    <w:p w14:paraId="561EC166"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74EE3FD1" w14:textId="16610959" w:rsidR="00EF30F4" w:rsidRPr="00BB2578" w:rsidRDefault="002D35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Fonts w:ascii="Montserrat" w:hAnsi="Montserrat"/>
          <w:iCs/>
          <w:color w:val="27344C"/>
          <w:sz w:val="22"/>
          <w:szCs w:val="22"/>
          <w:lang w:val="ro-RO"/>
        </w:rPr>
        <w:t xml:space="preserve">ponderea </w:t>
      </w:r>
      <w:r w:rsidR="00EF30F4" w:rsidRPr="00BB2578">
        <w:rPr>
          <w:rFonts w:ascii="Montserrat" w:hAnsi="Montserrat"/>
          <w:color w:val="27344C"/>
          <w:sz w:val="22"/>
          <w:szCs w:val="22"/>
          <w:lang w:val="ro-RO"/>
        </w:rPr>
        <w:t>veniturilor obținute pe piața națională și ponderea veniturilor obținute pe piața externă, în anul anterior depunerii cererii de finanțare (2022)</w:t>
      </w:r>
      <w:r w:rsidR="00940024" w:rsidRPr="00BB2578">
        <w:rPr>
          <w:rFonts w:ascii="Montserrat" w:hAnsi="Montserrat"/>
          <w:color w:val="27344C"/>
          <w:sz w:val="22"/>
          <w:szCs w:val="22"/>
          <w:lang w:val="ro-RO"/>
        </w:rPr>
        <w:t>.</w:t>
      </w:r>
    </w:p>
    <w:p w14:paraId="731325FD"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40A55EDC" w14:textId="7B89881E" w:rsidR="00EF30F4"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lastRenderedPageBreak/>
        <w:t>Pe baza procedurilor efectuate, în opinia noastră, răspunsul la obiectiv a fost întocmit corespunzător din toate punctele de vedere semnificative, pe baza documentelor justificative puse la dispoziția noastră de către societate.</w:t>
      </w:r>
    </w:p>
    <w:p w14:paraId="6637D50B" w14:textId="77777777" w:rsidR="00C95E94" w:rsidRPr="00BB2578" w:rsidRDefault="00C95E94" w:rsidP="00BB2578">
      <w:pPr>
        <w:spacing w:before="120" w:after="120"/>
        <w:jc w:val="both"/>
        <w:rPr>
          <w:rFonts w:ascii="Montserrat" w:hAnsi="Montserrat"/>
          <w:b/>
          <w:color w:val="27344C"/>
          <w:sz w:val="22"/>
          <w:szCs w:val="22"/>
          <w:lang w:val="ro-RO"/>
        </w:rPr>
      </w:pPr>
    </w:p>
    <w:p w14:paraId="7C1CA422" w14:textId="63232D65" w:rsidR="00C95E94" w:rsidRPr="00BB2578" w:rsidRDefault="00EF30F4"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 xml:space="preserve">Pentru Raportul nr. 2 care se va întocmi pentru data de referință – în perioada </w:t>
      </w:r>
      <w:r w:rsidR="005165C2" w:rsidRPr="00BB2578">
        <w:rPr>
          <w:rFonts w:ascii="Montserrat" w:hAnsi="Montserrat"/>
          <w:b/>
          <w:iCs/>
          <w:color w:val="27344C"/>
          <w:sz w:val="22"/>
          <w:szCs w:val="22"/>
          <w:shd w:val="clear" w:color="auto" w:fill="FFFFFF"/>
          <w:lang w:val="ro-RO"/>
        </w:rPr>
        <w:t>de implementare sau în perioada de</w:t>
      </w:r>
      <w:r w:rsidRPr="00BB2578">
        <w:rPr>
          <w:rFonts w:ascii="Montserrat" w:hAnsi="Montserrat"/>
          <w:b/>
          <w:iCs/>
          <w:color w:val="27344C"/>
          <w:sz w:val="22"/>
          <w:szCs w:val="22"/>
          <w:shd w:val="clear" w:color="auto" w:fill="FFFFFF"/>
          <w:lang w:val="ro-RO"/>
        </w:rPr>
        <w:t xml:space="preserve"> raportare și verificare finală a proiectului</w:t>
      </w:r>
    </w:p>
    <w:p w14:paraId="41540E0C" w14:textId="1F7F924F"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50ABBF32" w14:textId="3B61517A" w:rsidR="00EF30F4"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5165C2" w:rsidRPr="00BB2578">
        <w:rPr>
          <w:rFonts w:ascii="Montserrat" w:hAnsi="Montserrat"/>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r w:rsidR="00EF30F4" w:rsidRPr="00BB2578">
        <w:rPr>
          <w:rFonts w:ascii="Montserrat" w:hAnsi="Montserrat"/>
          <w:color w:val="27344C"/>
          <w:sz w:val="22"/>
          <w:szCs w:val="22"/>
          <w:lang w:val="ro-RO"/>
        </w:rPr>
        <w:t xml:space="preserve">    </w:t>
      </w:r>
    </w:p>
    <w:p w14:paraId="67D2BD06"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1A8548B6" w14:textId="7D3C3A52" w:rsidR="00754D93"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10D337FF" w14:textId="77777777" w:rsidR="00C95E94" w:rsidRPr="00BB2578" w:rsidRDefault="00C95E94" w:rsidP="00BB2578">
      <w:pPr>
        <w:spacing w:before="120" w:after="120"/>
        <w:jc w:val="both"/>
        <w:rPr>
          <w:rFonts w:ascii="Montserrat" w:hAnsi="Montserrat"/>
          <w:b/>
          <w:color w:val="27344C"/>
          <w:sz w:val="22"/>
          <w:szCs w:val="22"/>
          <w:lang w:val="ro-RO"/>
        </w:rPr>
      </w:pPr>
    </w:p>
    <w:p w14:paraId="06432019" w14:textId="71D19878" w:rsidR="00AD2EB4" w:rsidRPr="00BB2578" w:rsidRDefault="00AD2EB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5833187A" w14:textId="64AC67A7" w:rsidR="005165C2"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numărul </w:t>
      </w:r>
      <w:r w:rsidR="005165C2" w:rsidRPr="00BB2578">
        <w:rPr>
          <w:rFonts w:ascii="Montserrat" w:hAnsi="Montserrat"/>
          <w:color w:val="27344C"/>
          <w:sz w:val="22"/>
          <w:szCs w:val="22"/>
          <w:bdr w:val="none" w:sz="0" w:space="0" w:color="auto" w:frame="1"/>
          <w:shd w:val="clear" w:color="auto" w:fill="FFFFFF"/>
          <w:lang w:val="ro-RO"/>
        </w:rPr>
        <w:t>de locuri de muncă nou create cel târziu la finalizarea implementării proiectului, legate strict de activitatea finanțată calculat conform reglementărilor UE în echivalenți medii cu normă întreagă anuală (ENI)</w:t>
      </w:r>
      <w:r w:rsidR="005165C2" w:rsidRPr="00BB2578">
        <w:rPr>
          <w:rFonts w:ascii="Montserrat" w:hAnsi="Montserrat"/>
          <w:color w:val="27344C"/>
          <w:sz w:val="22"/>
          <w:szCs w:val="22"/>
          <w:lang w:val="ro-RO"/>
        </w:rPr>
        <w:t>.</w:t>
      </w:r>
    </w:p>
    <w:p w14:paraId="3B3EDF68" w14:textId="77777777" w:rsidR="00AD2EB4" w:rsidRPr="00BB2578" w:rsidRDefault="00AD2EB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760D5F83" w14:textId="77777777" w:rsidR="00AD2EB4" w:rsidRPr="00BB2578" w:rsidRDefault="00AD2EB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983DDCB" w14:textId="77777777" w:rsidR="00C95E94" w:rsidRPr="00BB2578" w:rsidRDefault="00C95E94" w:rsidP="00BB2578">
      <w:pPr>
        <w:spacing w:before="120" w:after="120"/>
        <w:jc w:val="both"/>
        <w:rPr>
          <w:rFonts w:ascii="Montserrat" w:hAnsi="Montserrat"/>
          <w:b/>
          <w:color w:val="27344C"/>
          <w:sz w:val="22"/>
          <w:szCs w:val="22"/>
          <w:lang w:val="ro-RO"/>
        </w:rPr>
      </w:pPr>
    </w:p>
    <w:p w14:paraId="7A161069" w14:textId="1217E39E" w:rsidR="005165C2" w:rsidRPr="00BB2578" w:rsidRDefault="005165C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25B108B3" w14:textId="2AAEECB2" w:rsidR="00335B76" w:rsidRPr="00BB2578" w:rsidRDefault="00335B76" w:rsidP="00BB2578">
      <w:pPr>
        <w:spacing w:before="120" w:after="120"/>
        <w:jc w:val="both"/>
        <w:rPr>
          <w:rFonts w:ascii="Montserrat" w:hAnsi="Montserrat"/>
          <w:color w:val="27344C"/>
          <w:sz w:val="22"/>
          <w:szCs w:val="22"/>
          <w:lang w:val="ro-RO" w:eastAsia="en-GB"/>
        </w:rPr>
      </w:pPr>
      <w:r w:rsidRPr="00BB2578">
        <w:rPr>
          <w:rFonts w:ascii="Montserrat" w:hAnsi="Montserrat"/>
          <w:color w:val="27344C"/>
          <w:sz w:val="22"/>
          <w:szCs w:val="22"/>
          <w:lang w:val="ro-RO" w:eastAsia="en-GB"/>
        </w:rPr>
        <w:t xml:space="preserve">În scopul asigurării evitării dublei finanțări </w:t>
      </w:r>
      <w:r w:rsidRPr="00BB2578">
        <w:rPr>
          <w:rFonts w:ascii="Montserrat" w:hAnsi="Montserrat"/>
          <w:b/>
          <w:bCs/>
          <w:color w:val="27344C"/>
          <w:sz w:val="22"/>
          <w:szCs w:val="22"/>
          <w:lang w:val="ro-RO" w:eastAsia="en-GB"/>
        </w:rPr>
        <w:t>să stabilească</w:t>
      </w:r>
      <w:r w:rsidRPr="00BB2578">
        <w:rPr>
          <w:rFonts w:ascii="Montserrat" w:hAnsi="Montserrat"/>
          <w:color w:val="27344C"/>
          <w:sz w:val="22"/>
          <w:szCs w:val="22"/>
          <w:lang w:val="ro-RO" w:eastAsia="en-GB"/>
        </w:rPr>
        <w:t xml:space="preserve"> dacă în contabilitatea beneficiarului toate facturile și ordinele de plată incluse în cererile de rambursare/plată din perioada de implementare a proiectului sunt documentele care au stat la baza înregistrării în contabilitatea beneficiarului și sunt strict aferente proiectului având codul SMIS ____finanțat prin Programul Regional Vest 2021-2027, nefiind decontate și în cadrul altor proiecte</w:t>
      </w:r>
      <w:r w:rsidR="00C47AEA" w:rsidRPr="00BB2578">
        <w:rPr>
          <w:rFonts w:ascii="Montserrat" w:hAnsi="Montserrat"/>
          <w:color w:val="27344C"/>
          <w:sz w:val="22"/>
          <w:szCs w:val="22"/>
          <w:lang w:val="ro-RO" w:eastAsia="en-GB"/>
        </w:rPr>
        <w:t>.</w:t>
      </w:r>
    </w:p>
    <w:p w14:paraId="4A08ACF2" w14:textId="77777777" w:rsidR="005165C2" w:rsidRPr="00BB2578" w:rsidRDefault="005165C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49DF9E2C" w14:textId="77777777" w:rsidR="005165C2" w:rsidRPr="00BB2578" w:rsidRDefault="005165C2"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4C94191C" w14:textId="77777777" w:rsidR="00C95E94" w:rsidRPr="00BB2578" w:rsidRDefault="00C95E94" w:rsidP="00BB2578">
      <w:pPr>
        <w:spacing w:before="120" w:after="120"/>
        <w:jc w:val="both"/>
        <w:rPr>
          <w:rFonts w:ascii="Montserrat" w:hAnsi="Montserrat"/>
          <w:b/>
          <w:iCs/>
          <w:color w:val="27344C"/>
          <w:sz w:val="22"/>
          <w:szCs w:val="22"/>
          <w:shd w:val="clear" w:color="auto" w:fill="FFFFFF"/>
          <w:lang w:val="ro-RO"/>
        </w:rPr>
      </w:pPr>
    </w:p>
    <w:p w14:paraId="187522BA" w14:textId="5791608B" w:rsidR="00C95E94" w:rsidRPr="00BB2578" w:rsidRDefault="00EF30F4"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 xml:space="preserve">Pentru Raportul nr. 3 care se va întocmi pentru data de referință – la finalul primului an de durabilitate a proiectului </w:t>
      </w:r>
    </w:p>
    <w:p w14:paraId="512129F5" w14:textId="689432FE"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lastRenderedPageBreak/>
        <w:t>OBIECTIVUL NR. 1</w:t>
      </w:r>
    </w:p>
    <w:p w14:paraId="1266652D" w14:textId="60C1F4FD" w:rsidR="003116FE"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 xml:space="preserve">Să stabilească </w:t>
      </w:r>
      <w:r w:rsidRPr="00BB2578">
        <w:rPr>
          <w:rStyle w:val="l5def1"/>
          <w:rFonts w:ascii="Montserrat" w:hAnsi="Montserrat" w:cs="Times New Roman"/>
          <w:bCs/>
          <w:iCs/>
          <w:color w:val="27344C"/>
          <w:sz w:val="22"/>
          <w:szCs w:val="22"/>
          <w:lang w:val="ro-RO"/>
        </w:rPr>
        <w:t>m</w:t>
      </w:r>
      <w:r w:rsidRPr="00BB2578">
        <w:rPr>
          <w:rFonts w:ascii="Montserrat" w:hAnsi="Montserrat"/>
          <w:bCs/>
          <w:iCs/>
          <w:color w:val="27344C"/>
          <w:sz w:val="22"/>
          <w:szCs w:val="22"/>
          <w:lang w:val="ro-RO"/>
        </w:rPr>
        <w:t>enținerea</w:t>
      </w:r>
      <w:r w:rsidRPr="00BB2578">
        <w:rPr>
          <w:rFonts w:ascii="Montserrat" w:hAnsi="Montserrat"/>
          <w:iCs/>
          <w:color w:val="27344C"/>
          <w:sz w:val="22"/>
          <w:szCs w:val="22"/>
          <w:lang w:val="ro-RO"/>
        </w:rPr>
        <w:t xml:space="preserve"> </w:t>
      </w:r>
      <w:r w:rsidR="005165C2" w:rsidRPr="00BB2578">
        <w:rPr>
          <w:rFonts w:ascii="Montserrat" w:hAnsi="Montserrat"/>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p>
    <w:p w14:paraId="1E6F1F0A"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2806742A"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B355FB5" w14:textId="77777777" w:rsidR="00C95E94" w:rsidRPr="00BB2578" w:rsidRDefault="00C95E94" w:rsidP="00BB2578">
      <w:pPr>
        <w:spacing w:before="120" w:after="120"/>
        <w:jc w:val="both"/>
        <w:rPr>
          <w:rFonts w:ascii="Montserrat" w:hAnsi="Montserrat"/>
          <w:b/>
          <w:color w:val="27344C"/>
          <w:sz w:val="22"/>
          <w:szCs w:val="22"/>
          <w:lang w:val="ro-RO"/>
        </w:rPr>
      </w:pPr>
    </w:p>
    <w:p w14:paraId="1AA33398" w14:textId="0BE06954"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32B6AFE2" w14:textId="22A54D0D" w:rsidR="00754D93"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creșterea </w:t>
      </w:r>
      <w:r w:rsidR="005165C2" w:rsidRPr="00BB2578">
        <w:rPr>
          <w:rFonts w:ascii="Montserrat" w:hAnsi="Montserrat"/>
          <w:color w:val="27344C"/>
          <w:sz w:val="22"/>
          <w:szCs w:val="22"/>
          <w:lang w:val="ro-RO"/>
        </w:rPr>
        <w:t>numărului de locuri de muncă legate strict  de activitatea finanțată calculat conform reglementărilor UE în echivalenți medii cu normă întreagă anuală (ENI) față de anul anterior semnării contractului de finanțare.</w:t>
      </w:r>
    </w:p>
    <w:p w14:paraId="258646E6"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2B5AAF36"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2B1FD69C" w14:textId="77777777" w:rsidR="00C95E94" w:rsidRPr="00BB2578" w:rsidRDefault="00C95E94" w:rsidP="00BB2578">
      <w:pPr>
        <w:spacing w:before="120" w:after="120"/>
        <w:jc w:val="both"/>
        <w:rPr>
          <w:rFonts w:ascii="Montserrat" w:hAnsi="Montserrat"/>
          <w:b/>
          <w:color w:val="27344C"/>
          <w:sz w:val="22"/>
          <w:szCs w:val="22"/>
          <w:lang w:val="ro-RO"/>
        </w:rPr>
      </w:pPr>
    </w:p>
    <w:p w14:paraId="5100734C" w14:textId="09A57255"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19540BCB" w14:textId="3AA57F48" w:rsidR="005165C2"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ponderea </w:t>
      </w:r>
      <w:r w:rsidR="005165C2" w:rsidRPr="00BB2578">
        <w:rPr>
          <w:rFonts w:ascii="Montserrat" w:hAnsi="Montserrat"/>
          <w:color w:val="27344C"/>
          <w:sz w:val="22"/>
          <w:szCs w:val="22"/>
          <w:lang w:val="ro-RO"/>
        </w:rPr>
        <w:t xml:space="preserve">veniturilor înregistrate de solicitantul de finanțare din activitatea desfășurată în </w:t>
      </w:r>
      <w:r w:rsidR="0028007E" w:rsidRPr="00BB2578">
        <w:rPr>
          <w:rFonts w:ascii="Montserrat" w:hAnsi="Montserrat"/>
          <w:color w:val="27344C"/>
          <w:sz w:val="22"/>
          <w:szCs w:val="22"/>
          <w:lang w:val="ro-RO"/>
        </w:rPr>
        <w:t>codul</w:t>
      </w:r>
      <w:r w:rsidR="005165C2" w:rsidRPr="00BB2578">
        <w:rPr>
          <w:rFonts w:ascii="Montserrat" w:hAnsi="Montserrat"/>
          <w:color w:val="27344C"/>
          <w:sz w:val="22"/>
          <w:szCs w:val="22"/>
          <w:lang w:val="ro-RO"/>
        </w:rPr>
        <w:t xml:space="preserve"> CAEN pentru care solicită finanțare în cifra de afaceri obținută în primul an de durabilitate.</w:t>
      </w:r>
    </w:p>
    <w:p w14:paraId="485534C6"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07D67B75" w14:textId="77777777" w:rsidR="002933DF"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5D307ECA" w14:textId="77777777" w:rsidR="00C95E94" w:rsidRPr="00BB2578" w:rsidRDefault="00C95E94" w:rsidP="00BB2578">
      <w:pPr>
        <w:spacing w:before="120" w:after="120"/>
        <w:jc w:val="both"/>
        <w:rPr>
          <w:rFonts w:ascii="Montserrat" w:hAnsi="Montserrat"/>
          <w:b/>
          <w:color w:val="27344C"/>
          <w:sz w:val="22"/>
          <w:szCs w:val="22"/>
          <w:lang w:val="ro-RO"/>
        </w:rPr>
      </w:pPr>
    </w:p>
    <w:p w14:paraId="4A4ADDB8" w14:textId="7F78ED31"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3528A7BF" w14:textId="4BE5778E" w:rsidR="00EF30F4"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00E64F0B" w:rsidRPr="00BB2578">
        <w:rPr>
          <w:rFonts w:ascii="Montserrat" w:hAnsi="Montserrat"/>
          <w:color w:val="27344C"/>
          <w:sz w:val="22"/>
          <w:szCs w:val="22"/>
          <w:lang w:val="ro-RO"/>
        </w:rPr>
        <w:t>n</w:t>
      </w:r>
      <w:r w:rsidR="00EF30F4" w:rsidRPr="00BB2578">
        <w:rPr>
          <w:rFonts w:ascii="Montserrat" w:hAnsi="Montserrat"/>
          <w:color w:val="27344C"/>
          <w:sz w:val="22"/>
          <w:szCs w:val="22"/>
          <w:lang w:val="ro-RO"/>
        </w:rPr>
        <w:t>umărul de contracte comerciale de bunuri/servicii pentru activitatea finanțată, încheiate după finalizarea perioadei de implementare a proiectului</w:t>
      </w:r>
      <w:r w:rsidR="002933DF" w:rsidRPr="00BB2578">
        <w:rPr>
          <w:rFonts w:ascii="Montserrat" w:hAnsi="Montserrat"/>
          <w:color w:val="27344C"/>
          <w:sz w:val="22"/>
          <w:szCs w:val="22"/>
          <w:lang w:val="ro-RO"/>
        </w:rPr>
        <w:t>.</w:t>
      </w:r>
    </w:p>
    <w:p w14:paraId="73B8244C"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7A55769C" w14:textId="77777777" w:rsidR="00286BAD"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C712DE0" w14:textId="77777777" w:rsidR="003116FE" w:rsidRPr="00BB2578" w:rsidRDefault="003116FE" w:rsidP="00BB2578">
      <w:pPr>
        <w:spacing w:before="120" w:after="120"/>
        <w:jc w:val="both"/>
        <w:rPr>
          <w:rFonts w:ascii="Montserrat" w:hAnsi="Montserrat"/>
          <w:b/>
          <w:iCs/>
          <w:color w:val="27344C"/>
          <w:sz w:val="22"/>
          <w:szCs w:val="22"/>
          <w:shd w:val="clear" w:color="auto" w:fill="FFFFFF"/>
          <w:lang w:val="ro-RO"/>
        </w:rPr>
      </w:pPr>
    </w:p>
    <w:p w14:paraId="3BB43A61" w14:textId="7D44334E" w:rsidR="00EF30F4" w:rsidRPr="00BB2578" w:rsidRDefault="00EF30F4"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t>Pentru Raportul nr. 4 care se va întocmi pentru data de referință – la finalul</w:t>
      </w:r>
      <w:r w:rsidRPr="00BB2578">
        <w:rPr>
          <w:rFonts w:ascii="Montserrat" w:hAnsi="Montserrat"/>
          <w:b/>
          <w:i/>
          <w:color w:val="27344C"/>
          <w:sz w:val="22"/>
          <w:szCs w:val="22"/>
          <w:shd w:val="clear" w:color="auto" w:fill="FFFFFF"/>
          <w:lang w:val="ro-RO"/>
        </w:rPr>
        <w:t xml:space="preserve"> </w:t>
      </w:r>
      <w:r w:rsidRPr="00BB2578">
        <w:rPr>
          <w:rFonts w:ascii="Montserrat" w:hAnsi="Montserrat"/>
          <w:b/>
          <w:iCs/>
          <w:color w:val="27344C"/>
          <w:sz w:val="22"/>
          <w:szCs w:val="22"/>
          <w:shd w:val="clear" w:color="auto" w:fill="FFFFFF"/>
          <w:lang w:val="ro-RO"/>
        </w:rPr>
        <w:t xml:space="preserve">anului 2 de durabilitate a proiectului </w:t>
      </w:r>
    </w:p>
    <w:p w14:paraId="0C3070E3" w14:textId="287CED51"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lastRenderedPageBreak/>
        <w:t>OBIECTIVUL NR. 1</w:t>
      </w:r>
    </w:p>
    <w:p w14:paraId="3967592E" w14:textId="17417D1B" w:rsidR="005165C2" w:rsidRPr="00BB2578" w:rsidRDefault="00B4113E" w:rsidP="00BB2578">
      <w:pPr>
        <w:spacing w:before="120" w:after="120"/>
        <w:jc w:val="both"/>
        <w:rPr>
          <w:rFonts w:ascii="Montserrat" w:hAnsi="Montserrat"/>
          <w:color w:val="27344C"/>
          <w:sz w:val="22"/>
          <w:szCs w:val="22"/>
          <w:lang w:val="ro-RO" w:eastAsia="en-GB"/>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5165C2" w:rsidRPr="00BB2578">
        <w:rPr>
          <w:rFonts w:ascii="Montserrat" w:hAnsi="Montserrat"/>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p>
    <w:p w14:paraId="4CD513B3"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0D6C65C3" w14:textId="510734B9" w:rsidR="00754D93"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1DF139D" w14:textId="77777777" w:rsidR="00C95E94" w:rsidRPr="00BB2578" w:rsidRDefault="00C95E94" w:rsidP="00BB2578">
      <w:pPr>
        <w:spacing w:before="120" w:after="120"/>
        <w:jc w:val="both"/>
        <w:rPr>
          <w:rFonts w:ascii="Montserrat" w:hAnsi="Montserrat"/>
          <w:b/>
          <w:color w:val="27344C"/>
          <w:sz w:val="22"/>
          <w:szCs w:val="22"/>
          <w:lang w:val="ro-RO"/>
        </w:rPr>
      </w:pPr>
    </w:p>
    <w:p w14:paraId="1288AE8D" w14:textId="7D5B47D1"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209D205B" w14:textId="5A62887B" w:rsidR="005165C2" w:rsidRPr="00BB2578" w:rsidRDefault="00B4113E" w:rsidP="00BB2578">
      <w:pPr>
        <w:spacing w:before="120" w:after="120"/>
        <w:jc w:val="both"/>
        <w:rPr>
          <w:rFonts w:ascii="Montserrat" w:hAnsi="Montserrat"/>
          <w:b/>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5165C2" w:rsidRPr="00BB2578">
        <w:rPr>
          <w:rFonts w:ascii="Montserrat" w:hAnsi="Montserrat"/>
          <w:color w:val="27344C"/>
          <w:sz w:val="22"/>
          <w:szCs w:val="22"/>
          <w:lang w:val="ro-RO"/>
        </w:rPr>
        <w:t>numărului de locuri de muncă legate strict  de activitatea finanțată calculat conform reglementărilor UE în echivalenți medii cu normă întreagă anuală (ENI) cel puțin la nivelul înregistrat la finalul anului 1 de durabilitate.</w:t>
      </w:r>
    </w:p>
    <w:p w14:paraId="46EF0153"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5A12A4D1"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623440AB" w14:textId="77777777" w:rsidR="00C95E94" w:rsidRPr="00BB2578" w:rsidRDefault="00C95E94" w:rsidP="00BB2578">
      <w:pPr>
        <w:spacing w:before="120" w:after="120"/>
        <w:jc w:val="both"/>
        <w:rPr>
          <w:rFonts w:ascii="Montserrat" w:hAnsi="Montserrat"/>
          <w:b/>
          <w:color w:val="27344C"/>
          <w:sz w:val="22"/>
          <w:szCs w:val="22"/>
          <w:lang w:val="ro-RO"/>
        </w:rPr>
      </w:pPr>
    </w:p>
    <w:p w14:paraId="1849D3B3" w14:textId="56003D15"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634B3179" w14:textId="729EDF1B" w:rsidR="002933DF"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ponderea </w:t>
      </w:r>
      <w:r w:rsidR="002933DF" w:rsidRPr="00BB2578">
        <w:rPr>
          <w:rFonts w:ascii="Montserrat" w:hAnsi="Montserrat"/>
          <w:color w:val="27344C"/>
          <w:sz w:val="22"/>
          <w:szCs w:val="22"/>
          <w:lang w:val="ro-RO"/>
        </w:rPr>
        <w:t xml:space="preserve">veniturilor înregistrate de solicitantul de finanțare din activitatea desfășurată în </w:t>
      </w:r>
      <w:r w:rsidR="0028007E" w:rsidRPr="00BB2578">
        <w:rPr>
          <w:rFonts w:ascii="Montserrat" w:hAnsi="Montserrat"/>
          <w:color w:val="27344C"/>
          <w:sz w:val="22"/>
          <w:szCs w:val="22"/>
          <w:lang w:val="ro-RO"/>
        </w:rPr>
        <w:t>codul</w:t>
      </w:r>
      <w:r w:rsidR="002933DF" w:rsidRPr="00BB2578">
        <w:rPr>
          <w:rFonts w:ascii="Montserrat" w:hAnsi="Montserrat"/>
          <w:color w:val="27344C"/>
          <w:sz w:val="22"/>
          <w:szCs w:val="22"/>
          <w:lang w:val="ro-RO"/>
        </w:rPr>
        <w:t xml:space="preserve"> CAEN pentru care solicită finanțare în cifra de afaceri obținută în anul 2 de durabilitate.</w:t>
      </w:r>
    </w:p>
    <w:p w14:paraId="56B5D8AE"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1946705E"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1F0885C7" w14:textId="77777777" w:rsidR="00C95E94" w:rsidRPr="00BB2578" w:rsidRDefault="00C95E94" w:rsidP="00BB2578">
      <w:pPr>
        <w:spacing w:before="120" w:after="120"/>
        <w:jc w:val="both"/>
        <w:rPr>
          <w:rFonts w:ascii="Montserrat" w:hAnsi="Montserrat"/>
          <w:b/>
          <w:color w:val="27344C"/>
          <w:sz w:val="22"/>
          <w:szCs w:val="22"/>
          <w:lang w:val="ro-RO"/>
        </w:rPr>
      </w:pPr>
    </w:p>
    <w:p w14:paraId="3E5181DE" w14:textId="09A1CB7F"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4</w:t>
      </w:r>
    </w:p>
    <w:p w14:paraId="57EFF292" w14:textId="5E0A7135" w:rsidR="002933DF"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00E64F0B" w:rsidRPr="00BB2578">
        <w:rPr>
          <w:rFonts w:ascii="Montserrat" w:hAnsi="Montserrat"/>
          <w:color w:val="27344C"/>
          <w:sz w:val="22"/>
          <w:szCs w:val="22"/>
          <w:lang w:val="ro-RO"/>
        </w:rPr>
        <w:t>venituril</w:t>
      </w:r>
      <w:r w:rsidRPr="00BB2578">
        <w:rPr>
          <w:rFonts w:ascii="Montserrat" w:hAnsi="Montserrat"/>
          <w:color w:val="27344C"/>
          <w:sz w:val="22"/>
          <w:szCs w:val="22"/>
          <w:lang w:val="ro-RO"/>
        </w:rPr>
        <w:t>e</w:t>
      </w:r>
      <w:r w:rsidR="00EF30F4" w:rsidRPr="00BB2578">
        <w:rPr>
          <w:rFonts w:ascii="Montserrat" w:hAnsi="Montserrat"/>
          <w:color w:val="27344C"/>
          <w:sz w:val="22"/>
          <w:szCs w:val="22"/>
          <w:lang w:val="ro-RO"/>
        </w:rPr>
        <w:t xml:space="preserve"> obținute în anul 2 de durabil</w:t>
      </w:r>
      <w:r w:rsidR="00940024" w:rsidRPr="00BB2578">
        <w:rPr>
          <w:rFonts w:ascii="Montserrat" w:hAnsi="Montserrat"/>
          <w:color w:val="27344C"/>
          <w:sz w:val="22"/>
          <w:szCs w:val="22"/>
          <w:lang w:val="ro-RO"/>
        </w:rPr>
        <w:t>i</w:t>
      </w:r>
      <w:r w:rsidR="00EF30F4" w:rsidRPr="00BB2578">
        <w:rPr>
          <w:rFonts w:ascii="Montserrat" w:hAnsi="Montserrat"/>
          <w:color w:val="27344C"/>
          <w:sz w:val="22"/>
          <w:szCs w:val="22"/>
          <w:lang w:val="ro-RO"/>
        </w:rPr>
        <w:t>tate, din activitatea derulată în baza contractului/contractelor comercial/e încheiat/e până la finalul anului 1 de durabilitate</w:t>
      </w:r>
      <w:r w:rsidR="002933DF" w:rsidRPr="00BB2578">
        <w:rPr>
          <w:rFonts w:ascii="Montserrat" w:hAnsi="Montserrat"/>
          <w:color w:val="27344C"/>
          <w:sz w:val="22"/>
          <w:szCs w:val="22"/>
          <w:lang w:val="ro-RO"/>
        </w:rPr>
        <w:t>.</w:t>
      </w:r>
    </w:p>
    <w:p w14:paraId="2B39AB79" w14:textId="77777777" w:rsidR="00EF30F4" w:rsidRPr="00BB2578" w:rsidRDefault="00EF30F4" w:rsidP="00BB2578">
      <w:pPr>
        <w:spacing w:before="120" w:after="120"/>
        <w:jc w:val="both"/>
        <w:rPr>
          <w:rFonts w:ascii="Montserrat" w:hAnsi="Montserrat"/>
          <w:color w:val="27344C"/>
          <w:sz w:val="22"/>
          <w:szCs w:val="22"/>
          <w:lang w:val="ro-RO"/>
        </w:rPr>
      </w:pPr>
      <w:r w:rsidRPr="00BB2578">
        <w:rPr>
          <w:rFonts w:ascii="Montserrat" w:hAnsi="Montserrat"/>
          <w:b/>
          <w:color w:val="27344C"/>
          <w:sz w:val="22"/>
          <w:szCs w:val="22"/>
          <w:lang w:val="ro-RO"/>
        </w:rPr>
        <w:t>RĂSPUNS:</w:t>
      </w:r>
    </w:p>
    <w:p w14:paraId="5E741207"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1215CDA" w14:textId="77777777" w:rsidR="00C95E94" w:rsidRPr="00BB2578" w:rsidRDefault="00C95E94" w:rsidP="00BB2578">
      <w:pPr>
        <w:spacing w:before="120" w:after="120"/>
        <w:jc w:val="both"/>
        <w:rPr>
          <w:rFonts w:ascii="Montserrat" w:hAnsi="Montserrat"/>
          <w:b/>
          <w:iCs/>
          <w:color w:val="27344C"/>
          <w:sz w:val="22"/>
          <w:szCs w:val="22"/>
          <w:shd w:val="clear" w:color="auto" w:fill="FFFFFF"/>
          <w:lang w:val="ro-RO"/>
        </w:rPr>
      </w:pPr>
    </w:p>
    <w:p w14:paraId="1552EDDB" w14:textId="7F31A110" w:rsidR="00C95E94" w:rsidRPr="00BB2578" w:rsidRDefault="00EF30F4" w:rsidP="00BB2578">
      <w:pPr>
        <w:spacing w:before="120" w:after="120"/>
        <w:jc w:val="both"/>
        <w:rPr>
          <w:rFonts w:ascii="Montserrat" w:hAnsi="Montserrat"/>
          <w:b/>
          <w:iCs/>
          <w:color w:val="27344C"/>
          <w:sz w:val="22"/>
          <w:szCs w:val="22"/>
          <w:shd w:val="clear" w:color="auto" w:fill="FFFFFF"/>
          <w:lang w:val="ro-RO"/>
        </w:rPr>
      </w:pPr>
      <w:r w:rsidRPr="00BB2578">
        <w:rPr>
          <w:rFonts w:ascii="Montserrat" w:hAnsi="Montserrat"/>
          <w:b/>
          <w:iCs/>
          <w:color w:val="27344C"/>
          <w:sz w:val="22"/>
          <w:szCs w:val="22"/>
          <w:shd w:val="clear" w:color="auto" w:fill="FFFFFF"/>
          <w:lang w:val="ro-RO"/>
        </w:rPr>
        <w:lastRenderedPageBreak/>
        <w:t xml:space="preserve">Pentru Raportul nr. 5 care se va întocmi pentru data de referință – la finalul anului 3 de durabilitate a proiectului </w:t>
      </w:r>
    </w:p>
    <w:p w14:paraId="4ACBCDD6" w14:textId="67F3F6E0"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1</w:t>
      </w:r>
    </w:p>
    <w:p w14:paraId="07A479DD" w14:textId="3CBAA321" w:rsidR="002933DF"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2933DF" w:rsidRPr="00BB2578">
        <w:rPr>
          <w:rFonts w:ascii="Montserrat" w:hAnsi="Montserrat"/>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p>
    <w:p w14:paraId="4BE3D512"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7E71FFCF"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09EB6898" w14:textId="77777777" w:rsidR="00C95E94" w:rsidRPr="00BB2578" w:rsidRDefault="00C95E94" w:rsidP="00BB2578">
      <w:pPr>
        <w:spacing w:before="120" w:after="120"/>
        <w:jc w:val="both"/>
        <w:rPr>
          <w:rFonts w:ascii="Montserrat" w:hAnsi="Montserrat"/>
          <w:b/>
          <w:color w:val="27344C"/>
          <w:sz w:val="22"/>
          <w:szCs w:val="22"/>
          <w:lang w:val="ro-RO"/>
        </w:rPr>
      </w:pPr>
    </w:p>
    <w:p w14:paraId="766F9418" w14:textId="297BB56A"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2</w:t>
      </w:r>
    </w:p>
    <w:p w14:paraId="31914C23" w14:textId="3D69D62E" w:rsidR="002933DF"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menținerea </w:t>
      </w:r>
      <w:r w:rsidR="002933DF" w:rsidRPr="00BB2578">
        <w:rPr>
          <w:rFonts w:ascii="Montserrat" w:hAnsi="Montserrat"/>
          <w:color w:val="27344C"/>
          <w:sz w:val="22"/>
          <w:szCs w:val="22"/>
          <w:lang w:val="ro-RO"/>
        </w:rPr>
        <w:t>numărului de locuri de muncă legate strict  de activitatea finanțată calculat conform reglementărilor UE în echivalenți medii cu normă întreagă anuală (ENI) cel puțin la nivelul înregistrat la finalul anului 1 de durabilitate.</w:t>
      </w:r>
    </w:p>
    <w:p w14:paraId="2E22B874"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050AF689"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6B7B1909" w14:textId="77777777" w:rsidR="00C95E94" w:rsidRPr="00BB2578" w:rsidRDefault="00C95E94" w:rsidP="00BB2578">
      <w:pPr>
        <w:spacing w:before="120" w:after="120"/>
        <w:jc w:val="both"/>
        <w:rPr>
          <w:rFonts w:ascii="Montserrat" w:hAnsi="Montserrat"/>
          <w:b/>
          <w:color w:val="27344C"/>
          <w:sz w:val="22"/>
          <w:szCs w:val="22"/>
          <w:lang w:val="ro-RO"/>
        </w:rPr>
      </w:pPr>
    </w:p>
    <w:p w14:paraId="10A0A8AF" w14:textId="271854D4"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OBIECTIVUL NR. 3</w:t>
      </w:r>
    </w:p>
    <w:p w14:paraId="7E73FCEA" w14:textId="6E6015A9" w:rsidR="002933DF"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 xml:space="preserve">ponderea </w:t>
      </w:r>
      <w:r w:rsidR="002933DF" w:rsidRPr="00BB2578">
        <w:rPr>
          <w:rFonts w:ascii="Montserrat" w:hAnsi="Montserrat"/>
          <w:color w:val="27344C"/>
          <w:sz w:val="22"/>
          <w:szCs w:val="22"/>
          <w:lang w:val="ro-RO"/>
        </w:rPr>
        <w:t xml:space="preserve">veniturilor înregistrate de solicitantul de finanțare din activitatea desfășurată în </w:t>
      </w:r>
      <w:r w:rsidR="0028007E" w:rsidRPr="00BB2578">
        <w:rPr>
          <w:rFonts w:ascii="Montserrat" w:hAnsi="Montserrat"/>
          <w:color w:val="27344C"/>
          <w:sz w:val="22"/>
          <w:szCs w:val="22"/>
          <w:lang w:val="ro-RO"/>
        </w:rPr>
        <w:t>codul</w:t>
      </w:r>
      <w:r w:rsidR="002933DF" w:rsidRPr="00BB2578">
        <w:rPr>
          <w:rFonts w:ascii="Montserrat" w:hAnsi="Montserrat"/>
          <w:color w:val="27344C"/>
          <w:sz w:val="22"/>
          <w:szCs w:val="22"/>
          <w:lang w:val="ro-RO"/>
        </w:rPr>
        <w:t xml:space="preserve"> CAEN pentru care solicită finanțare în cifra de afaceri obținută în anul 3 de durabilitate.</w:t>
      </w:r>
    </w:p>
    <w:p w14:paraId="42BA97D1"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0B5EFBAE" w14:textId="77777777" w:rsidR="002933DF"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7C9B6A38" w14:textId="77777777" w:rsidR="00C95E94" w:rsidRPr="00BB2578" w:rsidRDefault="00C95E94" w:rsidP="00BB2578">
      <w:pPr>
        <w:spacing w:before="120" w:after="120"/>
        <w:jc w:val="both"/>
        <w:rPr>
          <w:rFonts w:ascii="Montserrat" w:hAnsi="Montserrat"/>
          <w:b/>
          <w:color w:val="27344C"/>
          <w:sz w:val="22"/>
          <w:szCs w:val="22"/>
          <w:lang w:val="ro-RO"/>
        </w:rPr>
      </w:pPr>
    </w:p>
    <w:p w14:paraId="55E9F204" w14:textId="6C7C6E2B" w:rsidR="00EF30F4" w:rsidRPr="00BB2578" w:rsidRDefault="0094002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O</w:t>
      </w:r>
      <w:r w:rsidR="00EF30F4" w:rsidRPr="00BB2578">
        <w:rPr>
          <w:rFonts w:ascii="Montserrat" w:hAnsi="Montserrat"/>
          <w:b/>
          <w:color w:val="27344C"/>
          <w:sz w:val="22"/>
          <w:szCs w:val="22"/>
          <w:lang w:val="ro-RO"/>
        </w:rPr>
        <w:t>BIECTIVUL NR. 4</w:t>
      </w:r>
    </w:p>
    <w:p w14:paraId="0AF658F3" w14:textId="09C9EDDD" w:rsidR="00EF30F4" w:rsidRPr="00BB2578" w:rsidRDefault="00B4113E" w:rsidP="00BB2578">
      <w:pPr>
        <w:spacing w:before="120" w:after="120"/>
        <w:jc w:val="both"/>
        <w:rPr>
          <w:rFonts w:ascii="Montserrat" w:hAnsi="Montserrat"/>
          <w:color w:val="27344C"/>
          <w:sz w:val="22"/>
          <w:szCs w:val="22"/>
          <w:lang w:val="ro-RO"/>
        </w:rPr>
      </w:pPr>
      <w:r w:rsidRPr="00BB2578">
        <w:rPr>
          <w:rStyle w:val="l5def1"/>
          <w:rFonts w:ascii="Montserrat" w:hAnsi="Montserrat" w:cs="Times New Roman"/>
          <w:b/>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00E64F0B" w:rsidRPr="00BB2578">
        <w:rPr>
          <w:rFonts w:ascii="Montserrat" w:hAnsi="Montserrat"/>
          <w:color w:val="27344C"/>
          <w:sz w:val="22"/>
          <w:szCs w:val="22"/>
          <w:lang w:val="ro-RO"/>
        </w:rPr>
        <w:t>venituril</w:t>
      </w:r>
      <w:r w:rsidRPr="00BB2578">
        <w:rPr>
          <w:rFonts w:ascii="Montserrat" w:hAnsi="Montserrat"/>
          <w:color w:val="27344C"/>
          <w:sz w:val="22"/>
          <w:szCs w:val="22"/>
          <w:lang w:val="ro-RO"/>
        </w:rPr>
        <w:t>e</w:t>
      </w:r>
      <w:r w:rsidR="00EF30F4" w:rsidRPr="00BB2578">
        <w:rPr>
          <w:rFonts w:ascii="Montserrat" w:hAnsi="Montserrat"/>
          <w:color w:val="27344C"/>
          <w:sz w:val="22"/>
          <w:szCs w:val="22"/>
          <w:lang w:val="ro-RO"/>
        </w:rPr>
        <w:t xml:space="preserve"> obținute în anul 3 de durabilitate, din activitatea derulată în baza contractului/contractelor comercial/e încheiat/e până la finalul anului 1 de durabilitate, dacă la finalul anului 2 de durabilitate solicitantul de finanțare nu a obținut venituri din activitatea finanțată în baza contractului/ contractelor comercial/e încheiat/e până la finalul anului 1 de durabilitate</w:t>
      </w:r>
      <w:r w:rsidR="00940024" w:rsidRPr="00BB2578">
        <w:rPr>
          <w:rFonts w:ascii="Montserrat" w:hAnsi="Montserrat"/>
          <w:color w:val="27344C"/>
          <w:sz w:val="22"/>
          <w:szCs w:val="22"/>
          <w:lang w:val="ro-RO"/>
        </w:rPr>
        <w:t>.</w:t>
      </w:r>
    </w:p>
    <w:p w14:paraId="27BF1F6C" w14:textId="77777777" w:rsidR="00EF30F4" w:rsidRPr="00BB2578" w:rsidRDefault="00EF30F4"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RĂSPUNS:</w:t>
      </w:r>
    </w:p>
    <w:p w14:paraId="2F667A4E" w14:textId="71038859" w:rsidR="002933DF" w:rsidRPr="00BB2578" w:rsidRDefault="00EF30F4" w:rsidP="00BB2578">
      <w:pPr>
        <w:spacing w:before="120" w:after="120"/>
        <w:jc w:val="both"/>
        <w:rPr>
          <w:rFonts w:ascii="Montserrat" w:hAnsi="Montserrat"/>
          <w:color w:val="27344C"/>
          <w:sz w:val="22"/>
          <w:szCs w:val="22"/>
          <w:bdr w:val="none" w:sz="0" w:space="0" w:color="auto" w:frame="1"/>
          <w:shd w:val="clear" w:color="auto" w:fill="FFFFFF"/>
          <w:lang w:val="ro-RO"/>
        </w:rPr>
      </w:pPr>
      <w:r w:rsidRPr="00BB2578">
        <w:rPr>
          <w:rFonts w:ascii="Montserrat" w:hAnsi="Montserrat"/>
          <w:color w:val="27344C"/>
          <w:sz w:val="22"/>
          <w:szCs w:val="22"/>
          <w:bdr w:val="none" w:sz="0" w:space="0" w:color="auto" w:frame="1"/>
          <w:shd w:val="clear" w:color="auto" w:fill="FFFFFF"/>
          <w:lang w:val="ro-RO"/>
        </w:rPr>
        <w:lastRenderedPageBreak/>
        <w:t>Pe baza procedurilor efectuate, în opinia noastră, răspunsul la obiectiv a fost întocmit corespunzător din toate punctele de vedere semnificative, pe baza documentelor justificative puse la dispoziția noastră de către societate.</w:t>
      </w:r>
    </w:p>
    <w:p w14:paraId="45BCF4FD" w14:textId="77777777" w:rsidR="00C95E94" w:rsidRPr="00BB2578" w:rsidRDefault="00C95E94" w:rsidP="00BB2578">
      <w:pPr>
        <w:spacing w:before="120" w:after="120"/>
        <w:jc w:val="both"/>
        <w:rPr>
          <w:rFonts w:ascii="Montserrat" w:hAnsi="Montserrat"/>
          <w:b/>
          <w:iCs/>
          <w:color w:val="27344C"/>
          <w:sz w:val="22"/>
          <w:szCs w:val="22"/>
          <w:lang w:val="ro-RO"/>
        </w:rPr>
      </w:pPr>
    </w:p>
    <w:p w14:paraId="27E56E5E" w14:textId="7146D742" w:rsidR="00EC1239" w:rsidRPr="00BB2578" w:rsidRDefault="00EC1239" w:rsidP="00BB2578">
      <w:pPr>
        <w:spacing w:before="120" w:after="120"/>
        <w:jc w:val="both"/>
        <w:rPr>
          <w:rFonts w:ascii="Montserrat" w:hAnsi="Montserrat"/>
          <w:b/>
          <w:iCs/>
          <w:color w:val="27344C"/>
          <w:sz w:val="22"/>
          <w:szCs w:val="22"/>
          <w:lang w:val="ro-RO"/>
        </w:rPr>
      </w:pPr>
      <w:r w:rsidRPr="00BB2578">
        <w:rPr>
          <w:rFonts w:ascii="Montserrat" w:hAnsi="Montserrat"/>
          <w:b/>
          <w:iCs/>
          <w:color w:val="27344C"/>
          <w:sz w:val="22"/>
          <w:szCs w:val="22"/>
          <w:lang w:val="ro-RO"/>
        </w:rPr>
        <w:t>OBIECTIVUL NR. 5</w:t>
      </w:r>
    </w:p>
    <w:p w14:paraId="27C7D102" w14:textId="55F640D1" w:rsidR="00EC1239" w:rsidRPr="00BB2578" w:rsidRDefault="00EC1239" w:rsidP="00BB2578">
      <w:pPr>
        <w:spacing w:before="120" w:after="120"/>
        <w:jc w:val="both"/>
        <w:rPr>
          <w:rFonts w:ascii="Montserrat" w:hAnsi="Montserrat"/>
          <w:iCs/>
          <w:color w:val="27344C"/>
          <w:sz w:val="22"/>
          <w:szCs w:val="22"/>
          <w:lang w:val="ro-RO" w:eastAsia="en-GB"/>
        </w:rPr>
      </w:pPr>
      <w:r w:rsidRPr="00BB2578">
        <w:rPr>
          <w:rFonts w:ascii="Montserrat" w:hAnsi="Montserrat"/>
          <w:b/>
          <w:bCs/>
          <w:color w:val="27344C"/>
          <w:sz w:val="22"/>
          <w:szCs w:val="22"/>
          <w:lang w:val="ro-RO" w:eastAsia="en-GB"/>
        </w:rPr>
        <w:t>Să stabilească</w:t>
      </w:r>
      <w:r w:rsidRPr="00BB2578">
        <w:rPr>
          <w:rFonts w:ascii="Montserrat" w:hAnsi="Montserrat"/>
          <w:iCs/>
          <w:color w:val="27344C"/>
          <w:sz w:val="22"/>
          <w:szCs w:val="22"/>
          <w:lang w:val="ro-RO" w:eastAsia="en-GB"/>
        </w:rPr>
        <w:t xml:space="preserve"> creșterea sau menținerea productivității muncii în anul 3 de durabilitate, comparativ cu exercițiul financiar anterior depunerii cererii de finanțare</w:t>
      </w:r>
      <w:r w:rsidRPr="00BB2578">
        <w:rPr>
          <w:rFonts w:ascii="Montserrat" w:hAnsi="Montserrat"/>
          <w:iCs/>
          <w:color w:val="27344C"/>
          <w:sz w:val="22"/>
          <w:szCs w:val="22"/>
          <w:lang w:val="ro-RO"/>
        </w:rPr>
        <w:t>.</w:t>
      </w:r>
    </w:p>
    <w:p w14:paraId="37AA10CB" w14:textId="77777777" w:rsidR="00EC1239" w:rsidRPr="00BB2578" w:rsidRDefault="00EC1239" w:rsidP="00BB2578">
      <w:pPr>
        <w:spacing w:before="120" w:after="120"/>
        <w:jc w:val="both"/>
        <w:rPr>
          <w:rFonts w:ascii="Montserrat" w:hAnsi="Montserrat"/>
          <w:b/>
          <w:iCs/>
          <w:color w:val="27344C"/>
          <w:sz w:val="22"/>
          <w:szCs w:val="22"/>
          <w:lang w:val="ro-RO"/>
        </w:rPr>
      </w:pPr>
      <w:r w:rsidRPr="00BB2578">
        <w:rPr>
          <w:rFonts w:ascii="Montserrat" w:hAnsi="Montserrat"/>
          <w:b/>
          <w:iCs/>
          <w:color w:val="27344C"/>
          <w:sz w:val="22"/>
          <w:szCs w:val="22"/>
          <w:lang w:val="ro-RO"/>
        </w:rPr>
        <w:t>RĂSPUNS:</w:t>
      </w:r>
    </w:p>
    <w:p w14:paraId="12531823" w14:textId="77777777" w:rsidR="00EC1239" w:rsidRPr="00BB2578" w:rsidRDefault="00EC1239" w:rsidP="00BB2578">
      <w:pPr>
        <w:spacing w:before="120" w:after="120"/>
        <w:jc w:val="both"/>
        <w:rPr>
          <w:rFonts w:ascii="Montserrat" w:hAnsi="Montserrat"/>
          <w:iCs/>
          <w:color w:val="27344C"/>
          <w:sz w:val="22"/>
          <w:szCs w:val="22"/>
          <w:bdr w:val="none" w:sz="0" w:space="0" w:color="auto" w:frame="1"/>
          <w:shd w:val="clear" w:color="auto" w:fill="FFFFFF"/>
          <w:lang w:val="ro-RO"/>
        </w:rPr>
      </w:pPr>
      <w:r w:rsidRPr="00BB2578">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538A7CBB" w14:textId="77777777" w:rsidR="00C95E94" w:rsidRPr="00BB2578" w:rsidRDefault="00C95E94" w:rsidP="00BB2578">
      <w:pPr>
        <w:spacing w:before="120" w:after="120"/>
        <w:jc w:val="both"/>
        <w:rPr>
          <w:rFonts w:ascii="Montserrat" w:hAnsi="Montserrat"/>
          <w:b/>
          <w:iCs/>
          <w:color w:val="27344C"/>
          <w:sz w:val="22"/>
          <w:szCs w:val="22"/>
          <w:lang w:val="ro-RO"/>
        </w:rPr>
      </w:pPr>
    </w:p>
    <w:p w14:paraId="18D1A8C5" w14:textId="7D0F6B0B" w:rsidR="00EC1239" w:rsidRPr="00BB2578" w:rsidRDefault="00EC1239" w:rsidP="00BB2578">
      <w:pPr>
        <w:spacing w:before="120" w:after="120"/>
        <w:jc w:val="both"/>
        <w:rPr>
          <w:rFonts w:ascii="Montserrat" w:hAnsi="Montserrat"/>
          <w:b/>
          <w:iCs/>
          <w:color w:val="27344C"/>
          <w:sz w:val="22"/>
          <w:szCs w:val="22"/>
          <w:lang w:val="ro-RO"/>
        </w:rPr>
      </w:pPr>
      <w:r w:rsidRPr="00BB2578">
        <w:rPr>
          <w:rFonts w:ascii="Montserrat" w:hAnsi="Montserrat"/>
          <w:b/>
          <w:iCs/>
          <w:color w:val="27344C"/>
          <w:sz w:val="22"/>
          <w:szCs w:val="22"/>
          <w:lang w:val="ro-RO"/>
        </w:rPr>
        <w:t>OBIECTIVUL NR. 6</w:t>
      </w:r>
    </w:p>
    <w:p w14:paraId="3E444DEE" w14:textId="00991369" w:rsidR="00EC1239" w:rsidRPr="00BB2578" w:rsidRDefault="00EC1239" w:rsidP="00BB2578">
      <w:pPr>
        <w:spacing w:before="120" w:after="120"/>
        <w:jc w:val="both"/>
        <w:rPr>
          <w:rFonts w:ascii="Montserrat" w:hAnsi="Montserrat"/>
          <w:iCs/>
          <w:color w:val="27344C"/>
          <w:sz w:val="22"/>
          <w:szCs w:val="22"/>
          <w:lang w:val="ro-RO"/>
        </w:rPr>
      </w:pPr>
      <w:r w:rsidRPr="00BB2578">
        <w:rPr>
          <w:rStyle w:val="l5def1"/>
          <w:rFonts w:ascii="Montserrat" w:hAnsi="Montserrat" w:cs="Times New Roman"/>
          <w:b/>
          <w:bCs/>
          <w:iCs/>
          <w:color w:val="27344C"/>
          <w:sz w:val="22"/>
          <w:szCs w:val="22"/>
          <w:lang w:val="ro-RO"/>
        </w:rPr>
        <w:t>Să stabilească</w:t>
      </w:r>
      <w:r w:rsidRPr="00BB2578">
        <w:rPr>
          <w:rFonts w:ascii="Montserrat" w:hAnsi="Montserrat"/>
          <w:iCs/>
          <w:color w:val="27344C"/>
          <w:sz w:val="22"/>
          <w:szCs w:val="22"/>
          <w:bdr w:val="none" w:sz="0" w:space="0" w:color="auto" w:frame="1"/>
          <w:shd w:val="clear" w:color="auto" w:fill="FFFFFF"/>
          <w:lang w:val="ro-RO"/>
        </w:rPr>
        <w:t xml:space="preserve"> </w:t>
      </w:r>
      <w:r w:rsidRPr="00BB2578">
        <w:rPr>
          <w:rFonts w:ascii="Montserrat" w:hAnsi="Montserrat"/>
          <w:iCs/>
          <w:color w:val="27344C"/>
          <w:sz w:val="22"/>
          <w:szCs w:val="22"/>
          <w:lang w:val="ro-RO"/>
        </w:rPr>
        <w:t>creșterea sau menținerea ratei de profitabilitate în anul 3 de durabilitate, comparativ cu exercițiul financiar anterior depunerii cererii de finanțare.</w:t>
      </w:r>
    </w:p>
    <w:p w14:paraId="5D6E7E6C" w14:textId="77777777" w:rsidR="00EC1239" w:rsidRPr="00BB2578" w:rsidRDefault="00EC1239" w:rsidP="00BB2578">
      <w:pPr>
        <w:spacing w:before="120" w:after="120"/>
        <w:jc w:val="both"/>
        <w:rPr>
          <w:rFonts w:ascii="Montserrat" w:hAnsi="Montserrat"/>
          <w:b/>
          <w:iCs/>
          <w:color w:val="27344C"/>
          <w:sz w:val="22"/>
          <w:szCs w:val="22"/>
          <w:lang w:val="ro-RO"/>
        </w:rPr>
      </w:pPr>
      <w:r w:rsidRPr="00BB2578">
        <w:rPr>
          <w:rFonts w:ascii="Montserrat" w:hAnsi="Montserrat"/>
          <w:b/>
          <w:iCs/>
          <w:color w:val="27344C"/>
          <w:sz w:val="22"/>
          <w:szCs w:val="22"/>
          <w:lang w:val="ro-RO"/>
        </w:rPr>
        <w:t>RĂSPUNS:</w:t>
      </w:r>
    </w:p>
    <w:p w14:paraId="72F4E2B4" w14:textId="77777777" w:rsidR="00EC1239" w:rsidRPr="00BB2578" w:rsidRDefault="00EC1239" w:rsidP="00BB2578">
      <w:pPr>
        <w:spacing w:before="120" w:after="120"/>
        <w:jc w:val="both"/>
        <w:rPr>
          <w:rFonts w:ascii="Montserrat" w:hAnsi="Montserrat"/>
          <w:iCs/>
          <w:color w:val="27344C"/>
          <w:sz w:val="22"/>
          <w:szCs w:val="22"/>
          <w:bdr w:val="none" w:sz="0" w:space="0" w:color="auto" w:frame="1"/>
          <w:shd w:val="clear" w:color="auto" w:fill="FFFFFF"/>
          <w:lang w:val="ro-RO"/>
        </w:rPr>
      </w:pPr>
      <w:r w:rsidRPr="00BB2578">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7CC23EDC" w14:textId="77777777" w:rsidR="00955182" w:rsidRPr="00BB2578" w:rsidRDefault="002933DF" w:rsidP="00BB2578">
      <w:pPr>
        <w:spacing w:before="120" w:after="120"/>
        <w:jc w:val="both"/>
        <w:rPr>
          <w:rFonts w:ascii="Montserrat" w:hAnsi="Montserrat"/>
          <w:color w:val="27344C"/>
          <w:sz w:val="22"/>
          <w:szCs w:val="22"/>
          <w:lang w:val="ro-RO"/>
        </w:rPr>
      </w:pPr>
      <w:r w:rsidRPr="00BB2578">
        <w:rPr>
          <w:rFonts w:ascii="Montserrat" w:hAnsi="Montserrat"/>
          <w:color w:val="27344C"/>
          <w:sz w:val="22"/>
          <w:szCs w:val="22"/>
          <w:lang w:val="ro-RO"/>
        </w:rPr>
        <w:t>Îmi asum responsabilitatea pentru corectitudinea calculelor și informațiilor preluate din documentele puse la dispoziție de către societatea .......</w:t>
      </w:r>
    </w:p>
    <w:p w14:paraId="20932FDE" w14:textId="77777777" w:rsidR="00BB2578" w:rsidRDefault="00BB2578" w:rsidP="00BB2578">
      <w:pPr>
        <w:spacing w:before="120" w:after="120"/>
        <w:jc w:val="both"/>
        <w:rPr>
          <w:rFonts w:ascii="Montserrat" w:hAnsi="Montserrat"/>
          <w:b/>
          <w:color w:val="27344C"/>
          <w:sz w:val="22"/>
          <w:szCs w:val="22"/>
          <w:lang w:val="ro-RO"/>
        </w:rPr>
      </w:pPr>
    </w:p>
    <w:p w14:paraId="1D672A53" w14:textId="77777777" w:rsidR="00BB2578" w:rsidRDefault="00BB2578" w:rsidP="00BB2578">
      <w:pPr>
        <w:spacing w:before="120" w:after="120"/>
        <w:jc w:val="both"/>
        <w:rPr>
          <w:rFonts w:ascii="Montserrat" w:hAnsi="Montserrat"/>
          <w:b/>
          <w:color w:val="27344C"/>
          <w:sz w:val="22"/>
          <w:szCs w:val="22"/>
          <w:lang w:val="ro-RO"/>
        </w:rPr>
      </w:pPr>
    </w:p>
    <w:p w14:paraId="6DE2CC17" w14:textId="49A0158A" w:rsidR="003E5B62" w:rsidRPr="00BB2578" w:rsidRDefault="003E5B62" w:rsidP="00BB2578">
      <w:pPr>
        <w:spacing w:before="120" w:after="120"/>
        <w:jc w:val="both"/>
        <w:rPr>
          <w:rFonts w:ascii="Montserrat" w:hAnsi="Montserrat"/>
          <w:b/>
          <w:color w:val="27344C"/>
          <w:sz w:val="22"/>
          <w:szCs w:val="22"/>
          <w:lang w:val="ro-RO"/>
        </w:rPr>
      </w:pPr>
      <w:r w:rsidRPr="00BB2578">
        <w:rPr>
          <w:rFonts w:ascii="Montserrat" w:hAnsi="Montserrat"/>
          <w:b/>
          <w:color w:val="27344C"/>
          <w:sz w:val="22"/>
          <w:szCs w:val="22"/>
          <w:lang w:val="ro-RO"/>
        </w:rPr>
        <w:t>EXPERT CONTABIL</w:t>
      </w:r>
    </w:p>
    <w:sectPr w:rsidR="003E5B62" w:rsidRPr="00BB2578" w:rsidSect="008C19D1">
      <w:headerReference w:type="default" r:id="rId8"/>
      <w:footerReference w:type="even" r:id="rId9"/>
      <w:footerReference w:type="default" r:id="rId10"/>
      <w:pgSz w:w="11906" w:h="16838"/>
      <w:pgMar w:top="1440" w:right="1440" w:bottom="240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30D113" w14:textId="77777777" w:rsidR="00623902" w:rsidRDefault="00623902" w:rsidP="00297734">
      <w:r>
        <w:separator/>
      </w:r>
    </w:p>
  </w:endnote>
  <w:endnote w:type="continuationSeparator" w:id="0">
    <w:p w14:paraId="4A32417B" w14:textId="77777777" w:rsidR="00623902" w:rsidRDefault="00623902" w:rsidP="002977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Montserrat">
    <w:altName w:val="Montserrat"/>
    <w:panose1 w:val="020B0604020202020204"/>
    <w:charset w:val="4D"/>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604020202020204"/>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047059500"/>
      <w:docPartObj>
        <w:docPartGallery w:val="Page Numbers (Bottom of Page)"/>
        <w:docPartUnique/>
      </w:docPartObj>
    </w:sdtPr>
    <w:sdtEndPr>
      <w:rPr>
        <w:rStyle w:val="PageNumber"/>
      </w:rPr>
    </w:sdtEndPr>
    <w:sdtContent>
      <w:p w14:paraId="0126A372" w14:textId="6824A49E" w:rsidR="00A360D5" w:rsidRDefault="00A360D5" w:rsidP="00022C8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F0D9920" w14:textId="77777777" w:rsidR="00A360D5" w:rsidRDefault="00A360D5" w:rsidP="00A360D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384242462"/>
      <w:docPartObj>
        <w:docPartGallery w:val="Page Numbers (Bottom of Page)"/>
        <w:docPartUnique/>
      </w:docPartObj>
    </w:sdtPr>
    <w:sdtEndPr>
      <w:rPr>
        <w:rStyle w:val="PageNumber"/>
        <w:rFonts w:ascii="Montserrat" w:hAnsi="Montserrat"/>
      </w:rPr>
    </w:sdtEndPr>
    <w:sdtContent>
      <w:p w14:paraId="6235CA35" w14:textId="45763A39" w:rsidR="00A360D5" w:rsidRPr="003116FE" w:rsidRDefault="00A360D5" w:rsidP="00A360D5">
        <w:pPr>
          <w:pStyle w:val="Footer"/>
          <w:framePr w:wrap="none" w:vAnchor="text" w:hAnchor="page" w:x="9964" w:y="-675"/>
          <w:rPr>
            <w:rStyle w:val="PageNumber"/>
            <w:rFonts w:ascii="Montserrat" w:hAnsi="Montserrat"/>
          </w:rPr>
        </w:pPr>
        <w:r w:rsidRPr="003116FE">
          <w:rPr>
            <w:rStyle w:val="PageNumber"/>
            <w:rFonts w:ascii="Montserrat" w:hAnsi="Montserrat"/>
          </w:rPr>
          <w:fldChar w:fldCharType="begin"/>
        </w:r>
        <w:r w:rsidRPr="003116FE">
          <w:rPr>
            <w:rStyle w:val="PageNumber"/>
            <w:rFonts w:ascii="Montserrat" w:hAnsi="Montserrat"/>
          </w:rPr>
          <w:instrText xml:space="preserve"> PAGE </w:instrText>
        </w:r>
        <w:r w:rsidRPr="003116FE">
          <w:rPr>
            <w:rStyle w:val="PageNumber"/>
            <w:rFonts w:ascii="Montserrat" w:hAnsi="Montserrat"/>
          </w:rPr>
          <w:fldChar w:fldCharType="separate"/>
        </w:r>
        <w:r w:rsidRPr="003116FE">
          <w:rPr>
            <w:rStyle w:val="PageNumber"/>
            <w:rFonts w:ascii="Montserrat" w:hAnsi="Montserrat"/>
            <w:noProof/>
          </w:rPr>
          <w:t>1</w:t>
        </w:r>
        <w:r w:rsidRPr="003116FE">
          <w:rPr>
            <w:rStyle w:val="PageNumber"/>
            <w:rFonts w:ascii="Montserrat" w:hAnsi="Montserrat"/>
          </w:rPr>
          <w:fldChar w:fldCharType="end"/>
        </w:r>
      </w:p>
    </w:sdtContent>
  </w:sdt>
  <w:sdt>
    <w:sdtPr>
      <w:id w:val="1998923514"/>
      <w:docPartObj>
        <w:docPartGallery w:val="Page Numbers (Bottom of Page)"/>
        <w:docPartUnique/>
      </w:docPartObj>
    </w:sdtPr>
    <w:sdtEndPr>
      <w:rPr>
        <w:noProof/>
      </w:rPr>
    </w:sdtEndPr>
    <w:sdtContent>
      <w:p w14:paraId="49A146CA" w14:textId="77777777" w:rsidR="00A360D5" w:rsidRPr="008F6C3C" w:rsidRDefault="00A360D5" w:rsidP="00A360D5">
        <w:pPr>
          <w:pStyle w:val="Footer"/>
          <w:tabs>
            <w:tab w:val="left" w:pos="3453"/>
            <w:tab w:val="center" w:pos="4890"/>
          </w:tabs>
          <w:ind w:right="360"/>
        </w:pPr>
        <w:r>
          <w:rPr>
            <w:noProof/>
          </w:rPr>
          <w:drawing>
            <wp:anchor distT="0" distB="0" distL="114300" distR="114300" simplePos="0" relativeHeight="251664384" behindDoc="0" locked="0" layoutInCell="1" allowOverlap="1" wp14:anchorId="78E449AE" wp14:editId="383B2018">
              <wp:simplePos x="0" y="0"/>
              <wp:positionH relativeFrom="column">
                <wp:posOffset>5537185</wp:posOffset>
              </wp:positionH>
              <wp:positionV relativeFrom="paragraph">
                <wp:posOffset>-463786</wp:posOffset>
              </wp:positionV>
              <wp:extent cx="795600" cy="795600"/>
              <wp:effectExtent l="0" t="0" r="0" b="0"/>
              <wp:wrapNone/>
              <wp:docPr id="5" name="Picture 5"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1" locked="0" layoutInCell="1" allowOverlap="1" wp14:anchorId="306B55E1" wp14:editId="20CA744E">
              <wp:simplePos x="0" y="0"/>
              <wp:positionH relativeFrom="column">
                <wp:posOffset>-60425</wp:posOffset>
              </wp:positionH>
              <wp:positionV relativeFrom="paragraph">
                <wp:posOffset>-90486</wp:posOffset>
              </wp:positionV>
              <wp:extent cx="2975810" cy="305317"/>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11DC8677" wp14:editId="541F4A90">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0E247CAE" w14:textId="77777777" w:rsidR="00A360D5" w:rsidRPr="001413FA" w:rsidRDefault="00A360D5" w:rsidP="00A360D5">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11DC8677"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0E247CAE" w14:textId="77777777" w:rsidR="00A360D5" w:rsidRPr="001413FA" w:rsidRDefault="00A360D5" w:rsidP="00A360D5">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rPr>
          <w:drawing>
            <wp:anchor distT="0" distB="0" distL="114300" distR="114300" simplePos="0" relativeHeight="251663360" behindDoc="1" locked="0" layoutInCell="1" allowOverlap="1" wp14:anchorId="4F7C4D27" wp14:editId="6EA8BF03">
              <wp:simplePos x="0" y="0"/>
              <wp:positionH relativeFrom="column">
                <wp:posOffset>2540</wp:posOffset>
              </wp:positionH>
              <wp:positionV relativeFrom="paragraph">
                <wp:posOffset>-462324</wp:posOffset>
              </wp:positionV>
              <wp:extent cx="52832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tab/>
        </w:r>
        <w:r>
          <w:tab/>
        </w:r>
      </w:p>
      <w:p w14:paraId="0CE72164" w14:textId="0361C123" w:rsidR="007E3E30" w:rsidRDefault="00A360D5" w:rsidP="00A360D5">
        <w:pPr>
          <w:pStyle w:val="Footer"/>
        </w:pPr>
        <w:r>
          <w:tab/>
        </w:r>
      </w:p>
    </w:sdtContent>
  </w:sdt>
  <w:p w14:paraId="19F8BFB0" w14:textId="77777777" w:rsidR="007E3E30" w:rsidRDefault="007E3E30">
    <w:pPr>
      <w:pStyle w:val="Footer"/>
    </w:pPr>
  </w:p>
  <w:p w14:paraId="018403D4" w14:textId="77777777" w:rsidR="00A360D5" w:rsidRDefault="00A360D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DA58973" w14:textId="77777777" w:rsidR="00623902" w:rsidRDefault="00623902" w:rsidP="00297734">
      <w:r>
        <w:separator/>
      </w:r>
    </w:p>
  </w:footnote>
  <w:footnote w:type="continuationSeparator" w:id="0">
    <w:p w14:paraId="3F705B07" w14:textId="77777777" w:rsidR="00623902" w:rsidRDefault="00623902" w:rsidP="002977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293D77" w14:textId="3842E3FF" w:rsidR="00A360D5" w:rsidRDefault="00A360D5">
    <w:pPr>
      <w:pStyle w:val="Header"/>
    </w:pPr>
    <w:r w:rsidRPr="00EC1309">
      <w:rPr>
        <w:noProof/>
      </w:rPr>
      <w:drawing>
        <wp:anchor distT="0" distB="0" distL="114300" distR="114300" simplePos="0" relativeHeight="251659264" behindDoc="1" locked="0" layoutInCell="1" allowOverlap="1" wp14:anchorId="79317FFB" wp14:editId="0B02ACC1">
          <wp:simplePos x="0" y="0"/>
          <wp:positionH relativeFrom="column">
            <wp:posOffset>0</wp:posOffset>
          </wp:positionH>
          <wp:positionV relativeFrom="paragraph">
            <wp:posOffset>-635</wp:posOffset>
          </wp:positionV>
          <wp:extent cx="4560888" cy="38501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560888" cy="385010"/>
                  </a:xfrm>
                  <a:prstGeom prst="rect">
                    <a:avLst/>
                  </a:prstGeom>
                </pic:spPr>
              </pic:pic>
            </a:graphicData>
          </a:graphic>
          <wp14:sizeRelH relativeFrom="page">
            <wp14:pctWidth>0</wp14:pctWidth>
          </wp14:sizeRelH>
          <wp14:sizeRelV relativeFrom="page">
            <wp14:pctHeight>0</wp14:pctHeight>
          </wp14:sizeRelV>
        </wp:anchor>
      </w:drawing>
    </w:r>
  </w:p>
  <w:p w14:paraId="1272F1C7" w14:textId="77777777" w:rsidR="00A360D5" w:rsidRDefault="00A360D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2E016B"/>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221F7E"/>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652990"/>
    <w:multiLevelType w:val="hybridMultilevel"/>
    <w:tmpl w:val="2730A93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D74519"/>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1A6E6C"/>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62D695F"/>
    <w:multiLevelType w:val="hybridMultilevel"/>
    <w:tmpl w:val="6388C18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20C606CB"/>
    <w:multiLevelType w:val="hybridMultilevel"/>
    <w:tmpl w:val="FBF21D9A"/>
    <w:lvl w:ilvl="0" w:tplc="04180009">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249E7EB5"/>
    <w:multiLevelType w:val="hybridMultilevel"/>
    <w:tmpl w:val="66D45DF8"/>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8" w15:restartNumberingAfterBreak="0">
    <w:nsid w:val="2A1A52E0"/>
    <w:multiLevelType w:val="hybridMultilevel"/>
    <w:tmpl w:val="5CD4838A"/>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9" w15:restartNumberingAfterBreak="0">
    <w:nsid w:val="2E7B627A"/>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1AA00A1"/>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3D15F29"/>
    <w:multiLevelType w:val="hybridMultilevel"/>
    <w:tmpl w:val="0D7C9AE0"/>
    <w:lvl w:ilvl="0" w:tplc="FFFFFFFF">
      <w:start w:val="1"/>
      <w:numFmt w:val="lowerLetter"/>
      <w:lvlText w:val="%1)"/>
      <w:lvlJc w:val="left"/>
      <w:pPr>
        <w:ind w:left="1080" w:hanging="360"/>
      </w:pPr>
      <w:rPr>
        <w:rFonts w:eastAsiaTheme="minorHAnsi" w:hint="default"/>
      </w:rPr>
    </w:lvl>
    <w:lvl w:ilvl="1" w:tplc="0809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2" w15:restartNumberingAfterBreak="0">
    <w:nsid w:val="46E1678B"/>
    <w:multiLevelType w:val="hybridMultilevel"/>
    <w:tmpl w:val="0758FD92"/>
    <w:lvl w:ilvl="0" w:tplc="0809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46F30AC8"/>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73157F8"/>
    <w:multiLevelType w:val="hybridMultilevel"/>
    <w:tmpl w:val="D1205EE4"/>
    <w:lvl w:ilvl="0" w:tplc="A1BAF3B4">
      <w:start w:val="1"/>
      <w:numFmt w:val="decimal"/>
      <w:lvlText w:val="%1."/>
      <w:lvlJc w:val="left"/>
      <w:pPr>
        <w:ind w:left="432" w:hanging="360"/>
      </w:pPr>
      <w:rPr>
        <w:b/>
      </w:rPr>
    </w:lvl>
    <w:lvl w:ilvl="1" w:tplc="04180019">
      <w:start w:val="1"/>
      <w:numFmt w:val="lowerLetter"/>
      <w:lvlText w:val="%2."/>
      <w:lvlJc w:val="left"/>
      <w:pPr>
        <w:ind w:left="1152" w:hanging="360"/>
      </w:pPr>
    </w:lvl>
    <w:lvl w:ilvl="2" w:tplc="0418001B">
      <w:start w:val="1"/>
      <w:numFmt w:val="lowerRoman"/>
      <w:lvlText w:val="%3."/>
      <w:lvlJc w:val="right"/>
      <w:pPr>
        <w:ind w:left="1872" w:hanging="180"/>
      </w:pPr>
    </w:lvl>
    <w:lvl w:ilvl="3" w:tplc="0418000F">
      <w:start w:val="1"/>
      <w:numFmt w:val="decimal"/>
      <w:lvlText w:val="%4."/>
      <w:lvlJc w:val="left"/>
      <w:pPr>
        <w:ind w:left="2592" w:hanging="360"/>
      </w:pPr>
    </w:lvl>
    <w:lvl w:ilvl="4" w:tplc="04180019">
      <w:start w:val="1"/>
      <w:numFmt w:val="lowerLetter"/>
      <w:lvlText w:val="%5."/>
      <w:lvlJc w:val="left"/>
      <w:pPr>
        <w:ind w:left="3312" w:hanging="360"/>
      </w:pPr>
    </w:lvl>
    <w:lvl w:ilvl="5" w:tplc="0418001B">
      <w:start w:val="1"/>
      <w:numFmt w:val="lowerRoman"/>
      <w:lvlText w:val="%6."/>
      <w:lvlJc w:val="right"/>
      <w:pPr>
        <w:ind w:left="4032" w:hanging="180"/>
      </w:pPr>
    </w:lvl>
    <w:lvl w:ilvl="6" w:tplc="0418000F">
      <w:start w:val="1"/>
      <w:numFmt w:val="decimal"/>
      <w:lvlText w:val="%7."/>
      <w:lvlJc w:val="left"/>
      <w:pPr>
        <w:ind w:left="4752" w:hanging="360"/>
      </w:pPr>
    </w:lvl>
    <w:lvl w:ilvl="7" w:tplc="04180019">
      <w:start w:val="1"/>
      <w:numFmt w:val="lowerLetter"/>
      <w:lvlText w:val="%8."/>
      <w:lvlJc w:val="left"/>
      <w:pPr>
        <w:ind w:left="5472" w:hanging="360"/>
      </w:pPr>
    </w:lvl>
    <w:lvl w:ilvl="8" w:tplc="0418001B">
      <w:start w:val="1"/>
      <w:numFmt w:val="lowerRoman"/>
      <w:lvlText w:val="%9."/>
      <w:lvlJc w:val="right"/>
      <w:pPr>
        <w:ind w:left="6192" w:hanging="180"/>
      </w:pPr>
    </w:lvl>
  </w:abstractNum>
  <w:abstractNum w:abstractNumId="15" w15:restartNumberingAfterBreak="0">
    <w:nsid w:val="53117D7E"/>
    <w:multiLevelType w:val="multilevel"/>
    <w:tmpl w:val="5B0AED3A"/>
    <w:lvl w:ilvl="0">
      <w:start w:val="1"/>
      <w:numFmt w:val="lowerLetter"/>
      <w:lvlText w:val="%1)"/>
      <w:lvlJc w:val="left"/>
      <w:pPr>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5653075A"/>
    <w:multiLevelType w:val="hybridMultilevel"/>
    <w:tmpl w:val="534852B0"/>
    <w:lvl w:ilvl="0" w:tplc="A6BE39E4">
      <w:start w:val="1"/>
      <w:numFmt w:val="decimal"/>
      <w:lvlText w:val="%1."/>
      <w:lvlJc w:val="left"/>
      <w:pPr>
        <w:ind w:left="1368" w:hanging="360"/>
      </w:pPr>
      <w:rPr>
        <w:rFonts w:hint="default"/>
      </w:rPr>
    </w:lvl>
    <w:lvl w:ilvl="1" w:tplc="04090019" w:tentative="1">
      <w:start w:val="1"/>
      <w:numFmt w:val="lowerLetter"/>
      <w:lvlText w:val="%2."/>
      <w:lvlJc w:val="left"/>
      <w:pPr>
        <w:ind w:left="2088" w:hanging="360"/>
      </w:pPr>
    </w:lvl>
    <w:lvl w:ilvl="2" w:tplc="0409001B" w:tentative="1">
      <w:start w:val="1"/>
      <w:numFmt w:val="lowerRoman"/>
      <w:lvlText w:val="%3."/>
      <w:lvlJc w:val="right"/>
      <w:pPr>
        <w:ind w:left="2808" w:hanging="180"/>
      </w:pPr>
    </w:lvl>
    <w:lvl w:ilvl="3" w:tplc="0409000F" w:tentative="1">
      <w:start w:val="1"/>
      <w:numFmt w:val="decimal"/>
      <w:lvlText w:val="%4."/>
      <w:lvlJc w:val="left"/>
      <w:pPr>
        <w:ind w:left="3528" w:hanging="360"/>
      </w:pPr>
    </w:lvl>
    <w:lvl w:ilvl="4" w:tplc="04090019" w:tentative="1">
      <w:start w:val="1"/>
      <w:numFmt w:val="lowerLetter"/>
      <w:lvlText w:val="%5."/>
      <w:lvlJc w:val="left"/>
      <w:pPr>
        <w:ind w:left="4248" w:hanging="360"/>
      </w:pPr>
    </w:lvl>
    <w:lvl w:ilvl="5" w:tplc="0409001B" w:tentative="1">
      <w:start w:val="1"/>
      <w:numFmt w:val="lowerRoman"/>
      <w:lvlText w:val="%6."/>
      <w:lvlJc w:val="right"/>
      <w:pPr>
        <w:ind w:left="4968" w:hanging="180"/>
      </w:pPr>
    </w:lvl>
    <w:lvl w:ilvl="6" w:tplc="0409000F" w:tentative="1">
      <w:start w:val="1"/>
      <w:numFmt w:val="decimal"/>
      <w:lvlText w:val="%7."/>
      <w:lvlJc w:val="left"/>
      <w:pPr>
        <w:ind w:left="5688" w:hanging="360"/>
      </w:pPr>
    </w:lvl>
    <w:lvl w:ilvl="7" w:tplc="04090019" w:tentative="1">
      <w:start w:val="1"/>
      <w:numFmt w:val="lowerLetter"/>
      <w:lvlText w:val="%8."/>
      <w:lvlJc w:val="left"/>
      <w:pPr>
        <w:ind w:left="6408" w:hanging="360"/>
      </w:pPr>
    </w:lvl>
    <w:lvl w:ilvl="8" w:tplc="0409001B" w:tentative="1">
      <w:start w:val="1"/>
      <w:numFmt w:val="lowerRoman"/>
      <w:lvlText w:val="%9."/>
      <w:lvlJc w:val="right"/>
      <w:pPr>
        <w:ind w:left="7128" w:hanging="180"/>
      </w:pPr>
    </w:lvl>
  </w:abstractNum>
  <w:abstractNum w:abstractNumId="17" w15:restartNumberingAfterBreak="0">
    <w:nsid w:val="5C183EC0"/>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5FF92527"/>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2D55DDB"/>
    <w:multiLevelType w:val="hybridMultilevel"/>
    <w:tmpl w:val="4E06BF48"/>
    <w:lvl w:ilvl="0" w:tplc="E020AFE6">
      <w:start w:val="1"/>
      <w:numFmt w:val="lowerLetter"/>
      <w:lvlText w:val="%1)"/>
      <w:lvlJc w:val="left"/>
      <w:pPr>
        <w:ind w:left="720" w:hanging="360"/>
      </w:pPr>
      <w:rPr>
        <w:rFonts w:ascii="Montserrat" w:hAnsi="Montserrat" w:cs="Times New Roman" w:hint="default"/>
        <w:b/>
        <w:bCs/>
        <w:color w:val="auto"/>
      </w:rPr>
    </w:lvl>
    <w:lvl w:ilvl="1" w:tplc="31C0EC10">
      <w:numFmt w:val="bullet"/>
      <w:lvlText w:val="-"/>
      <w:lvlJc w:val="left"/>
      <w:pPr>
        <w:ind w:left="1440" w:hanging="360"/>
      </w:pPr>
      <w:rPr>
        <w:rFonts w:ascii="Times New Roman" w:eastAsia="Times New Roman" w:hAnsi="Times New Roman" w:cs="Times New Roman"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63061B76"/>
    <w:multiLevelType w:val="multilevel"/>
    <w:tmpl w:val="5CF830BC"/>
    <w:lvl w:ilvl="0">
      <w:start w:val="2"/>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1" w15:restartNumberingAfterBreak="0">
    <w:nsid w:val="6C1E0ECD"/>
    <w:multiLevelType w:val="hybridMultilevel"/>
    <w:tmpl w:val="36E09DC2"/>
    <w:lvl w:ilvl="0" w:tplc="5D2A932A">
      <w:start w:val="1"/>
      <w:numFmt w:val="lowerLetter"/>
      <w:lvlText w:val="%1)"/>
      <w:lvlJc w:val="left"/>
      <w:pPr>
        <w:ind w:left="716" w:hanging="432"/>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2" w15:restartNumberingAfterBreak="0">
    <w:nsid w:val="6CAE2F51"/>
    <w:multiLevelType w:val="hybridMultilevel"/>
    <w:tmpl w:val="EDD8116C"/>
    <w:lvl w:ilvl="0" w:tplc="FFFFFFFF">
      <w:start w:val="1"/>
      <w:numFmt w:val="bullet"/>
      <w:lvlText w:val=""/>
      <w:lvlJc w:val="left"/>
      <w:pPr>
        <w:ind w:left="720" w:hanging="360"/>
      </w:pPr>
      <w:rPr>
        <w:rFonts w:ascii="Symbol" w:hAnsi="Symbol" w:hint="default"/>
      </w:rPr>
    </w:lvl>
    <w:lvl w:ilvl="1" w:tplc="31C0EC10">
      <w:numFmt w:val="bullet"/>
      <w:lvlText w:val="-"/>
      <w:lvlJc w:val="left"/>
      <w:pPr>
        <w:ind w:left="1440" w:hanging="36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6D047BEE"/>
    <w:multiLevelType w:val="hybridMultilevel"/>
    <w:tmpl w:val="451499D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4" w15:restartNumberingAfterBreak="0">
    <w:nsid w:val="70CD4A89"/>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6725605"/>
    <w:multiLevelType w:val="hybridMultilevel"/>
    <w:tmpl w:val="59C2DCAC"/>
    <w:lvl w:ilvl="0" w:tplc="D5C8E388">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77F24EF7"/>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9CA07ED"/>
    <w:multiLevelType w:val="hybridMultilevel"/>
    <w:tmpl w:val="66D45DF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8" w15:restartNumberingAfterBreak="0">
    <w:nsid w:val="7E891317"/>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5"/>
  </w:num>
  <w:num w:numId="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num>
  <w:num w:numId="4">
    <w:abstractNumId w:val="10"/>
  </w:num>
  <w:num w:numId="5">
    <w:abstractNumId w:val="4"/>
  </w:num>
  <w:num w:numId="6">
    <w:abstractNumId w:val="1"/>
  </w:num>
  <w:num w:numId="7">
    <w:abstractNumId w:val="0"/>
  </w:num>
  <w:num w:numId="8">
    <w:abstractNumId w:val="18"/>
  </w:num>
  <w:num w:numId="9">
    <w:abstractNumId w:val="13"/>
  </w:num>
  <w:num w:numId="10">
    <w:abstractNumId w:val="26"/>
  </w:num>
  <w:num w:numId="11">
    <w:abstractNumId w:val="24"/>
  </w:num>
  <w:num w:numId="12">
    <w:abstractNumId w:val="6"/>
  </w:num>
  <w:num w:numId="13">
    <w:abstractNumId w:val="2"/>
  </w:num>
  <w:num w:numId="14">
    <w:abstractNumId w:val="21"/>
  </w:num>
  <w:num w:numId="15">
    <w:abstractNumId w:val="9"/>
  </w:num>
  <w:num w:numId="16">
    <w:abstractNumId w:val="3"/>
  </w:num>
  <w:num w:numId="17">
    <w:abstractNumId w:val="28"/>
  </w:num>
  <w:num w:numId="18">
    <w:abstractNumId w:val="14"/>
  </w:num>
  <w:num w:numId="19">
    <w:abstractNumId w:val="5"/>
  </w:num>
  <w:num w:numId="20">
    <w:abstractNumId w:val="11"/>
  </w:num>
  <w:num w:numId="21">
    <w:abstractNumId w:val="17"/>
  </w:num>
  <w:num w:numId="22">
    <w:abstractNumId w:val="19"/>
  </w:num>
  <w:num w:numId="23">
    <w:abstractNumId w:val="23"/>
  </w:num>
  <w:num w:numId="24">
    <w:abstractNumId w:val="27"/>
  </w:num>
  <w:num w:numId="25">
    <w:abstractNumId w:val="7"/>
  </w:num>
  <w:num w:numId="26">
    <w:abstractNumId w:val="8"/>
  </w:num>
  <w:num w:numId="27">
    <w:abstractNumId w:val="12"/>
  </w:num>
  <w:num w:numId="28">
    <w:abstractNumId w:val="22"/>
  </w:num>
  <w:num w:numId="29">
    <w:abstractNumId w:val="20"/>
  </w:num>
  <w:num w:numId="3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16DE"/>
    <w:rsid w:val="0000003B"/>
    <w:rsid w:val="000175D7"/>
    <w:rsid w:val="000321C6"/>
    <w:rsid w:val="000408A8"/>
    <w:rsid w:val="000424FB"/>
    <w:rsid w:val="00045D61"/>
    <w:rsid w:val="00057018"/>
    <w:rsid w:val="00057914"/>
    <w:rsid w:val="00062DEB"/>
    <w:rsid w:val="00063C1F"/>
    <w:rsid w:val="00063D5F"/>
    <w:rsid w:val="0007045C"/>
    <w:rsid w:val="000955CF"/>
    <w:rsid w:val="000C1E34"/>
    <w:rsid w:val="000C3C6F"/>
    <w:rsid w:val="000C4281"/>
    <w:rsid w:val="000C4841"/>
    <w:rsid w:val="000C61DB"/>
    <w:rsid w:val="000C6EC1"/>
    <w:rsid w:val="000D7A31"/>
    <w:rsid w:val="00101232"/>
    <w:rsid w:val="00102EF2"/>
    <w:rsid w:val="00124E14"/>
    <w:rsid w:val="00192C8F"/>
    <w:rsid w:val="0019625A"/>
    <w:rsid w:val="001B72C7"/>
    <w:rsid w:val="001E4AB1"/>
    <w:rsid w:val="001F495D"/>
    <w:rsid w:val="00211530"/>
    <w:rsid w:val="00216DA5"/>
    <w:rsid w:val="00221EED"/>
    <w:rsid w:val="002254A3"/>
    <w:rsid w:val="00227777"/>
    <w:rsid w:val="00230153"/>
    <w:rsid w:val="002346E3"/>
    <w:rsid w:val="00237D98"/>
    <w:rsid w:val="00245466"/>
    <w:rsid w:val="0026017B"/>
    <w:rsid w:val="00272884"/>
    <w:rsid w:val="002778F4"/>
    <w:rsid w:val="0028007E"/>
    <w:rsid w:val="00286BAD"/>
    <w:rsid w:val="002933DF"/>
    <w:rsid w:val="00293A13"/>
    <w:rsid w:val="00297734"/>
    <w:rsid w:val="002C1E39"/>
    <w:rsid w:val="002D353E"/>
    <w:rsid w:val="002E261A"/>
    <w:rsid w:val="002E44DC"/>
    <w:rsid w:val="00300BE0"/>
    <w:rsid w:val="003116FE"/>
    <w:rsid w:val="003136E5"/>
    <w:rsid w:val="00317314"/>
    <w:rsid w:val="00321AE7"/>
    <w:rsid w:val="00323FEA"/>
    <w:rsid w:val="00335B76"/>
    <w:rsid w:val="00345062"/>
    <w:rsid w:val="00351B77"/>
    <w:rsid w:val="003A60CE"/>
    <w:rsid w:val="003B150D"/>
    <w:rsid w:val="003B1A3D"/>
    <w:rsid w:val="003B4841"/>
    <w:rsid w:val="003C16DE"/>
    <w:rsid w:val="003D63BF"/>
    <w:rsid w:val="003E5B62"/>
    <w:rsid w:val="00413A6F"/>
    <w:rsid w:val="00413BD3"/>
    <w:rsid w:val="004312EF"/>
    <w:rsid w:val="00434113"/>
    <w:rsid w:val="004431F7"/>
    <w:rsid w:val="0044592D"/>
    <w:rsid w:val="004713BE"/>
    <w:rsid w:val="00471F3E"/>
    <w:rsid w:val="00473759"/>
    <w:rsid w:val="004A364E"/>
    <w:rsid w:val="004A7B1F"/>
    <w:rsid w:val="004B62CD"/>
    <w:rsid w:val="004C032E"/>
    <w:rsid w:val="004C6A47"/>
    <w:rsid w:val="004E493A"/>
    <w:rsid w:val="004E6F66"/>
    <w:rsid w:val="004F15E7"/>
    <w:rsid w:val="004F2016"/>
    <w:rsid w:val="00505BB9"/>
    <w:rsid w:val="005165C2"/>
    <w:rsid w:val="00532403"/>
    <w:rsid w:val="00560728"/>
    <w:rsid w:val="00574B00"/>
    <w:rsid w:val="005931D7"/>
    <w:rsid w:val="00593376"/>
    <w:rsid w:val="005B7300"/>
    <w:rsid w:val="005C25C6"/>
    <w:rsid w:val="006005D7"/>
    <w:rsid w:val="00623902"/>
    <w:rsid w:val="00625E34"/>
    <w:rsid w:val="00632938"/>
    <w:rsid w:val="006414F7"/>
    <w:rsid w:val="00646E63"/>
    <w:rsid w:val="00656133"/>
    <w:rsid w:val="0067514D"/>
    <w:rsid w:val="0068661F"/>
    <w:rsid w:val="00692106"/>
    <w:rsid w:val="006E7D12"/>
    <w:rsid w:val="0070018D"/>
    <w:rsid w:val="00706033"/>
    <w:rsid w:val="00714754"/>
    <w:rsid w:val="0072580E"/>
    <w:rsid w:val="00732775"/>
    <w:rsid w:val="00744792"/>
    <w:rsid w:val="00745953"/>
    <w:rsid w:val="00754D93"/>
    <w:rsid w:val="0077550D"/>
    <w:rsid w:val="00780EC0"/>
    <w:rsid w:val="00785E29"/>
    <w:rsid w:val="00786827"/>
    <w:rsid w:val="007B414C"/>
    <w:rsid w:val="007B6F6F"/>
    <w:rsid w:val="007C1C4B"/>
    <w:rsid w:val="007D5889"/>
    <w:rsid w:val="007E3E30"/>
    <w:rsid w:val="007E4C3D"/>
    <w:rsid w:val="007F30FE"/>
    <w:rsid w:val="008210EF"/>
    <w:rsid w:val="008359A2"/>
    <w:rsid w:val="0087671A"/>
    <w:rsid w:val="00890891"/>
    <w:rsid w:val="008929DC"/>
    <w:rsid w:val="00895BA4"/>
    <w:rsid w:val="00896127"/>
    <w:rsid w:val="008A29BD"/>
    <w:rsid w:val="008C19D1"/>
    <w:rsid w:val="008E0BF3"/>
    <w:rsid w:val="008E2BFE"/>
    <w:rsid w:val="008F331F"/>
    <w:rsid w:val="00903FAD"/>
    <w:rsid w:val="0091336E"/>
    <w:rsid w:val="00932BA5"/>
    <w:rsid w:val="00940024"/>
    <w:rsid w:val="00945F03"/>
    <w:rsid w:val="00955182"/>
    <w:rsid w:val="00957161"/>
    <w:rsid w:val="00960C29"/>
    <w:rsid w:val="009A10B5"/>
    <w:rsid w:val="009A4227"/>
    <w:rsid w:val="009A5E89"/>
    <w:rsid w:val="009B1C65"/>
    <w:rsid w:val="009C2FB5"/>
    <w:rsid w:val="009C3721"/>
    <w:rsid w:val="009C5020"/>
    <w:rsid w:val="009C580B"/>
    <w:rsid w:val="009E521B"/>
    <w:rsid w:val="00A1163F"/>
    <w:rsid w:val="00A230CC"/>
    <w:rsid w:val="00A360D5"/>
    <w:rsid w:val="00A462DE"/>
    <w:rsid w:val="00A46F65"/>
    <w:rsid w:val="00A53F68"/>
    <w:rsid w:val="00A86C8F"/>
    <w:rsid w:val="00A906A6"/>
    <w:rsid w:val="00A95EAB"/>
    <w:rsid w:val="00AA2A65"/>
    <w:rsid w:val="00AD054E"/>
    <w:rsid w:val="00AD2EB4"/>
    <w:rsid w:val="00AD5B75"/>
    <w:rsid w:val="00AD5EE2"/>
    <w:rsid w:val="00AF225E"/>
    <w:rsid w:val="00AF4671"/>
    <w:rsid w:val="00AF532C"/>
    <w:rsid w:val="00AF7531"/>
    <w:rsid w:val="00B016B5"/>
    <w:rsid w:val="00B01749"/>
    <w:rsid w:val="00B04B40"/>
    <w:rsid w:val="00B34F73"/>
    <w:rsid w:val="00B4113E"/>
    <w:rsid w:val="00B53670"/>
    <w:rsid w:val="00B551B8"/>
    <w:rsid w:val="00B6235D"/>
    <w:rsid w:val="00B62BD4"/>
    <w:rsid w:val="00B741B6"/>
    <w:rsid w:val="00B806D1"/>
    <w:rsid w:val="00B8533C"/>
    <w:rsid w:val="00BB2578"/>
    <w:rsid w:val="00BB5752"/>
    <w:rsid w:val="00BC6999"/>
    <w:rsid w:val="00BC7184"/>
    <w:rsid w:val="00BE39BE"/>
    <w:rsid w:val="00C00521"/>
    <w:rsid w:val="00C13533"/>
    <w:rsid w:val="00C141B3"/>
    <w:rsid w:val="00C149F7"/>
    <w:rsid w:val="00C301BF"/>
    <w:rsid w:val="00C47AEA"/>
    <w:rsid w:val="00C679BE"/>
    <w:rsid w:val="00C70031"/>
    <w:rsid w:val="00C76615"/>
    <w:rsid w:val="00C93EF2"/>
    <w:rsid w:val="00C95E94"/>
    <w:rsid w:val="00CA5F52"/>
    <w:rsid w:val="00CA7408"/>
    <w:rsid w:val="00CB4BB5"/>
    <w:rsid w:val="00CF7278"/>
    <w:rsid w:val="00D074DC"/>
    <w:rsid w:val="00D10B1F"/>
    <w:rsid w:val="00D1156A"/>
    <w:rsid w:val="00D2114B"/>
    <w:rsid w:val="00D2554B"/>
    <w:rsid w:val="00D32987"/>
    <w:rsid w:val="00D548A2"/>
    <w:rsid w:val="00D640BC"/>
    <w:rsid w:val="00D9340D"/>
    <w:rsid w:val="00D964C7"/>
    <w:rsid w:val="00DA0347"/>
    <w:rsid w:val="00DA39B5"/>
    <w:rsid w:val="00DA654A"/>
    <w:rsid w:val="00DB192A"/>
    <w:rsid w:val="00DC5F7B"/>
    <w:rsid w:val="00DE20A4"/>
    <w:rsid w:val="00DF1F82"/>
    <w:rsid w:val="00DF4D03"/>
    <w:rsid w:val="00E00F0D"/>
    <w:rsid w:val="00E06637"/>
    <w:rsid w:val="00E22A86"/>
    <w:rsid w:val="00E3501F"/>
    <w:rsid w:val="00E414DC"/>
    <w:rsid w:val="00E605CE"/>
    <w:rsid w:val="00E64F0B"/>
    <w:rsid w:val="00E904FC"/>
    <w:rsid w:val="00E91E5F"/>
    <w:rsid w:val="00E96026"/>
    <w:rsid w:val="00EA3104"/>
    <w:rsid w:val="00EC1239"/>
    <w:rsid w:val="00EC3FF3"/>
    <w:rsid w:val="00ED0405"/>
    <w:rsid w:val="00EF30F4"/>
    <w:rsid w:val="00EF44C1"/>
    <w:rsid w:val="00F10892"/>
    <w:rsid w:val="00F2445B"/>
    <w:rsid w:val="00F301DA"/>
    <w:rsid w:val="00F33403"/>
    <w:rsid w:val="00F3364F"/>
    <w:rsid w:val="00F67B69"/>
    <w:rsid w:val="00F82624"/>
    <w:rsid w:val="00FD0964"/>
    <w:rsid w:val="00FE27A8"/>
    <w:rsid w:val="00FF0F68"/>
    <w:rsid w:val="00FF2AE7"/>
    <w:rsid w:val="00FF4A98"/>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F725BC"/>
  <w15:docId w15:val="{1A88E7C7-70BC-E54C-966B-E2200E86F7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C16DE"/>
    <w:pPr>
      <w:spacing w:after="0" w:line="240" w:lineRule="auto"/>
    </w:pPr>
    <w:rPr>
      <w:rFonts w:ascii="Times New Roman" w:eastAsia="Times New Roman" w:hAnsi="Times New Roman" w:cs="Times New Roman"/>
      <w:sz w:val="20"/>
      <w:szCs w:val="20"/>
      <w:lang w:val="en-US" w:eastAsia="ro-RO"/>
    </w:rPr>
  </w:style>
  <w:style w:type="paragraph" w:styleId="Heading1">
    <w:name w:val="heading 1"/>
    <w:basedOn w:val="Normal"/>
    <w:next w:val="Normal"/>
    <w:link w:val="Heading1Char"/>
    <w:uiPriority w:val="9"/>
    <w:qFormat/>
    <w:rsid w:val="009A10B5"/>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l5def1">
    <w:name w:val="l5def1"/>
    <w:rsid w:val="003C16DE"/>
    <w:rPr>
      <w:rFonts w:ascii="Arial" w:hAnsi="Arial" w:cs="Arial" w:hint="default"/>
      <w:color w:val="000000"/>
      <w:sz w:val="26"/>
      <w:szCs w:val="26"/>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3C16DE"/>
    <w:pPr>
      <w:ind w:left="720"/>
      <w:contextualSpacing/>
    </w:pPr>
  </w:style>
  <w:style w:type="character" w:customStyle="1" w:styleId="spar">
    <w:name w:val="s_par"/>
    <w:basedOn w:val="DefaultParagraphFont"/>
    <w:rsid w:val="003C16DE"/>
  </w:style>
  <w:style w:type="character" w:customStyle="1" w:styleId="slitbdy">
    <w:name w:val="s_lit_bdy"/>
    <w:basedOn w:val="DefaultParagraphFont"/>
    <w:rsid w:val="00932BA5"/>
  </w:style>
  <w:style w:type="paragraph" w:customStyle="1" w:styleId="shdr">
    <w:name w:val="s_hdr"/>
    <w:basedOn w:val="Normal"/>
    <w:rsid w:val="00932BA5"/>
    <w:pPr>
      <w:spacing w:before="72" w:after="72"/>
      <w:ind w:left="72" w:right="72"/>
    </w:pPr>
    <w:rPr>
      <w:rFonts w:ascii="Verdana" w:eastAsiaTheme="minorEastAsia" w:hAnsi="Verdana"/>
      <w:b/>
      <w:bCs/>
      <w:color w:val="333333"/>
      <w:lang w:eastAsia="en-US"/>
    </w:rPr>
  </w:style>
  <w:style w:type="table" w:styleId="TableGrid">
    <w:name w:val="Table Grid"/>
    <w:basedOn w:val="TableNormal"/>
    <w:uiPriority w:val="39"/>
    <w:rsid w:val="00932BA5"/>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den">
    <w:name w:val="s_den"/>
    <w:basedOn w:val="DefaultParagraphFont"/>
    <w:rsid w:val="00101232"/>
  </w:style>
  <w:style w:type="paragraph" w:styleId="Header">
    <w:name w:val="header"/>
    <w:basedOn w:val="Normal"/>
    <w:link w:val="HeaderChar"/>
    <w:uiPriority w:val="99"/>
    <w:unhideWhenUsed/>
    <w:rsid w:val="00297734"/>
    <w:pPr>
      <w:tabs>
        <w:tab w:val="center" w:pos="4680"/>
        <w:tab w:val="right" w:pos="9360"/>
      </w:tabs>
    </w:pPr>
  </w:style>
  <w:style w:type="character" w:customStyle="1" w:styleId="HeaderChar">
    <w:name w:val="Header Char"/>
    <w:basedOn w:val="DefaultParagraphFont"/>
    <w:link w:val="Header"/>
    <w:uiPriority w:val="99"/>
    <w:rsid w:val="00297734"/>
    <w:rPr>
      <w:rFonts w:ascii="Times New Roman" w:eastAsia="Times New Roman" w:hAnsi="Times New Roman" w:cs="Times New Roman"/>
      <w:sz w:val="20"/>
      <w:szCs w:val="20"/>
      <w:lang w:val="en-US" w:eastAsia="ro-RO"/>
    </w:rPr>
  </w:style>
  <w:style w:type="paragraph" w:styleId="Footer">
    <w:name w:val="footer"/>
    <w:basedOn w:val="Normal"/>
    <w:link w:val="FooterChar"/>
    <w:uiPriority w:val="99"/>
    <w:unhideWhenUsed/>
    <w:rsid w:val="00297734"/>
    <w:pPr>
      <w:tabs>
        <w:tab w:val="center" w:pos="4680"/>
        <w:tab w:val="right" w:pos="9360"/>
      </w:tabs>
    </w:pPr>
  </w:style>
  <w:style w:type="character" w:customStyle="1" w:styleId="FooterChar">
    <w:name w:val="Footer Char"/>
    <w:basedOn w:val="DefaultParagraphFont"/>
    <w:link w:val="Footer"/>
    <w:uiPriority w:val="99"/>
    <w:rsid w:val="00297734"/>
    <w:rPr>
      <w:rFonts w:ascii="Times New Roman" w:eastAsia="Times New Roman" w:hAnsi="Times New Roman" w:cs="Times New Roman"/>
      <w:sz w:val="20"/>
      <w:szCs w:val="20"/>
      <w:lang w:val="en-US" w:eastAsia="ro-RO"/>
    </w:rPr>
  </w:style>
  <w:style w:type="paragraph" w:styleId="NormalWeb">
    <w:name w:val="Normal (Web)"/>
    <w:basedOn w:val="Normal"/>
    <w:uiPriority w:val="99"/>
    <w:unhideWhenUsed/>
    <w:rsid w:val="00C149F7"/>
    <w:pPr>
      <w:spacing w:before="100" w:beforeAutospacing="1" w:after="119"/>
    </w:pPr>
    <w:rPr>
      <w:sz w:val="24"/>
      <w:szCs w:val="24"/>
      <w:lang w:val="ro-RO"/>
    </w:rPr>
  </w:style>
  <w:style w:type="character" w:customStyle="1" w:styleId="slgi">
    <w:name w:val="s_lgi"/>
    <w:basedOn w:val="DefaultParagraphFont"/>
    <w:rsid w:val="009B1C65"/>
  </w:style>
  <w:style w:type="character" w:customStyle="1" w:styleId="slit">
    <w:name w:val="s_lit"/>
    <w:basedOn w:val="DefaultParagraphFont"/>
    <w:rsid w:val="00B53670"/>
  </w:style>
  <w:style w:type="character" w:customStyle="1" w:styleId="slitttl">
    <w:name w:val="s_lit_ttl"/>
    <w:basedOn w:val="DefaultParagraphFont"/>
    <w:rsid w:val="00B53670"/>
  </w:style>
  <w:style w:type="paragraph" w:styleId="BalloonText">
    <w:name w:val="Balloon Text"/>
    <w:basedOn w:val="Normal"/>
    <w:link w:val="BalloonTextChar"/>
    <w:uiPriority w:val="99"/>
    <w:semiHidden/>
    <w:unhideWhenUsed/>
    <w:rsid w:val="00BB575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B5752"/>
    <w:rPr>
      <w:rFonts w:ascii="Segoe UI" w:eastAsia="Times New Roman" w:hAnsi="Segoe UI" w:cs="Segoe UI"/>
      <w:sz w:val="18"/>
      <w:szCs w:val="18"/>
      <w:lang w:val="en-US" w:eastAsia="ro-RO"/>
    </w:rPr>
  </w:style>
  <w:style w:type="character" w:customStyle="1" w:styleId="Heading1Char">
    <w:name w:val="Heading 1 Char"/>
    <w:basedOn w:val="DefaultParagraphFont"/>
    <w:link w:val="Heading1"/>
    <w:uiPriority w:val="9"/>
    <w:rsid w:val="009A10B5"/>
    <w:rPr>
      <w:rFonts w:asciiTheme="majorHAnsi" w:eastAsiaTheme="majorEastAsia" w:hAnsiTheme="majorHAnsi" w:cstheme="majorBidi"/>
      <w:color w:val="2F5496" w:themeColor="accent1" w:themeShade="BF"/>
      <w:sz w:val="32"/>
      <w:szCs w:val="32"/>
      <w:lang w:val="en-US" w:eastAsia="ro-RO"/>
    </w:rPr>
  </w:style>
  <w:style w:type="character" w:styleId="CommentReference">
    <w:name w:val="annotation reference"/>
    <w:basedOn w:val="DefaultParagraphFont"/>
    <w:uiPriority w:val="99"/>
    <w:semiHidden/>
    <w:unhideWhenUsed/>
    <w:rsid w:val="00A95EAB"/>
    <w:rPr>
      <w:sz w:val="16"/>
      <w:szCs w:val="16"/>
    </w:rPr>
  </w:style>
  <w:style w:type="paragraph" w:styleId="CommentText">
    <w:name w:val="annotation text"/>
    <w:basedOn w:val="Normal"/>
    <w:link w:val="CommentTextChar"/>
    <w:uiPriority w:val="99"/>
    <w:semiHidden/>
    <w:unhideWhenUsed/>
    <w:rsid w:val="00A95EAB"/>
  </w:style>
  <w:style w:type="character" w:customStyle="1" w:styleId="CommentTextChar">
    <w:name w:val="Comment Text Char"/>
    <w:basedOn w:val="DefaultParagraphFont"/>
    <w:link w:val="CommentText"/>
    <w:uiPriority w:val="99"/>
    <w:semiHidden/>
    <w:rsid w:val="00A95EAB"/>
    <w:rPr>
      <w:rFonts w:ascii="Times New Roman" w:eastAsia="Times New Roman" w:hAnsi="Times New Roman" w:cs="Times New Roman"/>
      <w:sz w:val="20"/>
      <w:szCs w:val="20"/>
      <w:lang w:val="en-US" w:eastAsia="ro-RO"/>
    </w:rPr>
  </w:style>
  <w:style w:type="paragraph" w:styleId="CommentSubject">
    <w:name w:val="annotation subject"/>
    <w:basedOn w:val="CommentText"/>
    <w:next w:val="CommentText"/>
    <w:link w:val="CommentSubjectChar"/>
    <w:uiPriority w:val="99"/>
    <w:semiHidden/>
    <w:unhideWhenUsed/>
    <w:rsid w:val="00A95EAB"/>
    <w:rPr>
      <w:b/>
      <w:bCs/>
    </w:rPr>
  </w:style>
  <w:style w:type="character" w:customStyle="1" w:styleId="CommentSubjectChar">
    <w:name w:val="Comment Subject Char"/>
    <w:basedOn w:val="CommentTextChar"/>
    <w:link w:val="CommentSubject"/>
    <w:uiPriority w:val="99"/>
    <w:semiHidden/>
    <w:rsid w:val="00A95EAB"/>
    <w:rPr>
      <w:rFonts w:ascii="Times New Roman" w:eastAsia="Times New Roman" w:hAnsi="Times New Roman" w:cs="Times New Roman"/>
      <w:b/>
      <w:bCs/>
      <w:sz w:val="20"/>
      <w:szCs w:val="20"/>
      <w:lang w:val="en-US"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345062"/>
    <w:rPr>
      <w:rFonts w:ascii="Times New Roman" w:eastAsia="Times New Roman" w:hAnsi="Times New Roman" w:cs="Times New Roman"/>
      <w:sz w:val="20"/>
      <w:szCs w:val="20"/>
      <w:lang w:val="en-US" w:eastAsia="ro-RO"/>
    </w:rPr>
  </w:style>
  <w:style w:type="paragraph" w:styleId="NoSpacing">
    <w:name w:val="No Spacing"/>
    <w:uiPriority w:val="1"/>
    <w:qFormat/>
    <w:rsid w:val="00A360D5"/>
    <w:pPr>
      <w:spacing w:after="0" w:line="240" w:lineRule="auto"/>
    </w:pPr>
    <w:rPr>
      <w:rFonts w:ascii="Arial" w:hAnsi="Arial"/>
      <w:color w:val="27344C"/>
      <w:sz w:val="20"/>
      <w:szCs w:val="24"/>
      <w:lang w:val="en-RO"/>
    </w:rPr>
  </w:style>
  <w:style w:type="character" w:styleId="PageNumber">
    <w:name w:val="page number"/>
    <w:basedOn w:val="DefaultParagraphFont"/>
    <w:uiPriority w:val="99"/>
    <w:semiHidden/>
    <w:unhideWhenUsed/>
    <w:rsid w:val="00A360D5"/>
  </w:style>
  <w:style w:type="character" w:customStyle="1" w:styleId="apple-converted-space">
    <w:name w:val="apple-converted-space"/>
    <w:basedOn w:val="DefaultParagraphFont"/>
    <w:rsid w:val="005B7300"/>
  </w:style>
  <w:style w:type="character" w:styleId="PlaceholderText">
    <w:name w:val="Placeholder Text"/>
    <w:basedOn w:val="DefaultParagraphFont"/>
    <w:uiPriority w:val="99"/>
    <w:semiHidden/>
    <w:rsid w:val="00EC3FF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14404474">
      <w:bodyDiv w:val="1"/>
      <w:marLeft w:val="0"/>
      <w:marRight w:val="0"/>
      <w:marTop w:val="0"/>
      <w:marBottom w:val="0"/>
      <w:divBdr>
        <w:top w:val="none" w:sz="0" w:space="0" w:color="auto"/>
        <w:left w:val="none" w:sz="0" w:space="0" w:color="auto"/>
        <w:bottom w:val="none" w:sz="0" w:space="0" w:color="auto"/>
        <w:right w:val="none" w:sz="0" w:space="0" w:color="auto"/>
      </w:divBdr>
    </w:div>
    <w:div w:id="1549368263">
      <w:bodyDiv w:val="1"/>
      <w:marLeft w:val="0"/>
      <w:marRight w:val="0"/>
      <w:marTop w:val="0"/>
      <w:marBottom w:val="0"/>
      <w:divBdr>
        <w:top w:val="none" w:sz="0" w:space="0" w:color="auto"/>
        <w:left w:val="none" w:sz="0" w:space="0" w:color="auto"/>
        <w:bottom w:val="none" w:sz="0" w:space="0" w:color="auto"/>
        <w:right w:val="none" w:sz="0" w:space="0" w:color="auto"/>
      </w:divBdr>
    </w:div>
    <w:div w:id="1924682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37B147-4215-42E5-9AF6-9363F879B4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16</Pages>
  <Words>5126</Words>
  <Characters>29221</Characters>
  <Application>Microsoft Office Word</Application>
  <DocSecurity>0</DocSecurity>
  <Lines>243</Lines>
  <Paragraphs>68</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34279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CECCAR</dc:creator>
  <cp:keywords/>
  <dc:description/>
  <cp:lastModifiedBy>Iuliana Ursu</cp:lastModifiedBy>
  <cp:revision>9</cp:revision>
  <cp:lastPrinted>2023-06-27T11:32:00Z</cp:lastPrinted>
  <dcterms:created xsi:type="dcterms:W3CDTF">2023-08-24T05:15:00Z</dcterms:created>
  <dcterms:modified xsi:type="dcterms:W3CDTF">2023-08-31T12:52:00Z</dcterms:modified>
</cp:coreProperties>
</file>